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80173" w14:textId="77777777" w:rsidR="00B17130" w:rsidRDefault="001F0ACE">
      <w:pPr>
        <w:rPr>
          <w:b/>
          <w:bCs/>
          <w:u w:val="single"/>
        </w:rPr>
      </w:pPr>
      <w:r>
        <w:rPr>
          <w:b/>
          <w:bCs/>
          <w:u w:val="single"/>
        </w:rPr>
        <w:t>Year 9 Work for the 13</w:t>
      </w:r>
      <w:r>
        <w:rPr>
          <w:b/>
          <w:bCs/>
          <w:u w:val="single"/>
          <w:vertAlign w:val="superscript"/>
        </w:rPr>
        <w:t>th</w:t>
      </w:r>
      <w:r>
        <w:rPr>
          <w:b/>
          <w:bCs/>
          <w:u w:val="single"/>
        </w:rPr>
        <w:t xml:space="preserve"> January</w:t>
      </w:r>
    </w:p>
    <w:tbl>
      <w:tblPr>
        <w:tblStyle w:val="TableGrid"/>
        <w:tblW w:w="0" w:type="auto"/>
        <w:tblLook w:val="04A0" w:firstRow="1" w:lastRow="0" w:firstColumn="1" w:lastColumn="0" w:noHBand="0" w:noVBand="1"/>
      </w:tblPr>
      <w:tblGrid>
        <w:gridCol w:w="1696"/>
        <w:gridCol w:w="7320"/>
      </w:tblGrid>
      <w:tr w:rsidR="00B17130" w14:paraId="4011895E" w14:textId="77777777">
        <w:tc>
          <w:tcPr>
            <w:tcW w:w="1696" w:type="dxa"/>
          </w:tcPr>
          <w:p w14:paraId="1E9C7252" w14:textId="77777777" w:rsidR="00B17130" w:rsidRDefault="001F0ACE">
            <w:pPr>
              <w:rPr>
                <w:b/>
                <w:bCs/>
                <w:u w:val="single"/>
              </w:rPr>
            </w:pPr>
            <w:r>
              <w:rPr>
                <w:b/>
                <w:bCs/>
                <w:u w:val="single"/>
              </w:rPr>
              <w:t>Subject</w:t>
            </w:r>
          </w:p>
        </w:tc>
        <w:tc>
          <w:tcPr>
            <w:tcW w:w="7320" w:type="dxa"/>
          </w:tcPr>
          <w:p w14:paraId="72DA6996" w14:textId="77777777" w:rsidR="00B17130" w:rsidRDefault="001F0ACE">
            <w:pPr>
              <w:rPr>
                <w:b/>
                <w:bCs/>
                <w:u w:val="single"/>
              </w:rPr>
            </w:pPr>
            <w:r>
              <w:rPr>
                <w:b/>
                <w:bCs/>
                <w:u w:val="single"/>
              </w:rPr>
              <w:t>Work Set</w:t>
            </w:r>
          </w:p>
        </w:tc>
      </w:tr>
      <w:tr w:rsidR="00B17130" w14:paraId="5149E942" w14:textId="77777777">
        <w:tc>
          <w:tcPr>
            <w:tcW w:w="1696" w:type="dxa"/>
          </w:tcPr>
          <w:p w14:paraId="7BCFA7F2" w14:textId="77777777" w:rsidR="00B17130" w:rsidRDefault="001F0ACE">
            <w:pPr>
              <w:rPr>
                <w:b/>
                <w:bCs/>
              </w:rPr>
            </w:pPr>
            <w:r>
              <w:rPr>
                <w:b/>
                <w:bCs/>
              </w:rPr>
              <w:t>English</w:t>
            </w:r>
          </w:p>
        </w:tc>
        <w:tc>
          <w:tcPr>
            <w:tcW w:w="7320" w:type="dxa"/>
          </w:tcPr>
          <w:p w14:paraId="686AF615" w14:textId="77777777" w:rsidR="00B17130" w:rsidRDefault="001F0ACE">
            <w:r>
              <w:t>Research the social system of Britain in the 1920’s (250 words)</w:t>
            </w:r>
          </w:p>
          <w:p w14:paraId="6A6F778A" w14:textId="77777777" w:rsidR="00B17130" w:rsidRDefault="00B17130"/>
        </w:tc>
      </w:tr>
      <w:tr w:rsidR="00B17130" w14:paraId="0C31DEB8" w14:textId="77777777">
        <w:tc>
          <w:tcPr>
            <w:tcW w:w="1696" w:type="dxa"/>
          </w:tcPr>
          <w:p w14:paraId="1B867A0C" w14:textId="77777777" w:rsidR="00B17130" w:rsidRDefault="001F0ACE">
            <w:pPr>
              <w:rPr>
                <w:b/>
                <w:bCs/>
              </w:rPr>
            </w:pPr>
            <w:r>
              <w:rPr>
                <w:b/>
                <w:bCs/>
              </w:rPr>
              <w:t>Maths</w:t>
            </w:r>
          </w:p>
        </w:tc>
        <w:tc>
          <w:tcPr>
            <w:tcW w:w="7320" w:type="dxa"/>
          </w:tcPr>
          <w:p w14:paraId="1104D583" w14:textId="77777777" w:rsidR="00B17130" w:rsidRDefault="001F0ACE">
            <w:r>
              <w:t xml:space="preserve">Revision for test. Chapter 5 and 6. </w:t>
            </w:r>
          </w:p>
          <w:p w14:paraId="017FAA15" w14:textId="77777777" w:rsidR="00B17130" w:rsidRDefault="001F0ACE">
            <w:r>
              <w:t>My review and my practice.</w:t>
            </w:r>
          </w:p>
          <w:p w14:paraId="19AC908B" w14:textId="77777777" w:rsidR="00B17130" w:rsidRDefault="001F0ACE">
            <w:r>
              <w:t>Assessment will still take place as scheduled – Thursday 17</w:t>
            </w:r>
            <w:r>
              <w:rPr>
                <w:vertAlign w:val="superscript"/>
              </w:rPr>
              <w:t>th</w:t>
            </w:r>
            <w:r>
              <w:t xml:space="preserve"> January</w:t>
            </w:r>
          </w:p>
        </w:tc>
      </w:tr>
      <w:tr w:rsidR="00B17130" w14:paraId="5E60DDAA" w14:textId="77777777">
        <w:tc>
          <w:tcPr>
            <w:tcW w:w="1696" w:type="dxa"/>
          </w:tcPr>
          <w:p w14:paraId="7039FCFD" w14:textId="77777777" w:rsidR="00B17130" w:rsidRDefault="001F0ACE">
            <w:pPr>
              <w:rPr>
                <w:b/>
                <w:bCs/>
              </w:rPr>
            </w:pPr>
            <w:r>
              <w:rPr>
                <w:b/>
                <w:bCs/>
              </w:rPr>
              <w:t>Biology</w:t>
            </w:r>
          </w:p>
        </w:tc>
        <w:tc>
          <w:tcPr>
            <w:tcW w:w="7320" w:type="dxa"/>
          </w:tcPr>
          <w:p w14:paraId="7BAB6AAF" w14:textId="77777777" w:rsidR="00B17130" w:rsidRDefault="001F0ACE">
            <w:r>
              <w:t>Using your textbook, review the Animal Nutrition Topic, pages 73-78 and make additional notes from these pages. Ensure your notes answer the following questions</w:t>
            </w:r>
          </w:p>
          <w:p w14:paraId="7A28AC0A" w14:textId="77777777" w:rsidR="00B17130" w:rsidRDefault="001F0ACE">
            <w:pPr>
              <w:pStyle w:val="ListParagraph"/>
              <w:numPr>
                <w:ilvl w:val="0"/>
                <w:numId w:val="2"/>
              </w:numPr>
            </w:pPr>
            <w:r>
              <w:t xml:space="preserve">Explain the different energy needs for different groups of people; e.g. the elderly, young, babies etc. </w:t>
            </w:r>
          </w:p>
          <w:p w14:paraId="055CEE34" w14:textId="77777777" w:rsidR="00B17130" w:rsidRDefault="001F0ACE">
            <w:pPr>
              <w:pStyle w:val="ListParagraph"/>
              <w:numPr>
                <w:ilvl w:val="0"/>
                <w:numId w:val="2"/>
              </w:numPr>
            </w:pPr>
            <w:r>
              <w:t>Explain how our bodies use vitamin C, D and minerals Calcium and iron. This must include deficiencies</w:t>
            </w:r>
          </w:p>
          <w:p w14:paraId="592AEA06" w14:textId="77777777" w:rsidR="00B17130" w:rsidRDefault="001F0ACE">
            <w:pPr>
              <w:pStyle w:val="ListParagraph"/>
              <w:numPr>
                <w:ilvl w:val="0"/>
                <w:numId w:val="2"/>
              </w:numPr>
            </w:pPr>
            <w:r>
              <w:t xml:space="preserve">Produce a leaflet on fat/heart disease, obesity and starvation and malnutrition. Please include information on kwashiorkor and Marasmus </w:t>
            </w:r>
          </w:p>
        </w:tc>
      </w:tr>
      <w:tr w:rsidR="00B17130" w14:paraId="193D3CF8" w14:textId="77777777">
        <w:tc>
          <w:tcPr>
            <w:tcW w:w="1696" w:type="dxa"/>
          </w:tcPr>
          <w:p w14:paraId="4524BBC4" w14:textId="77777777" w:rsidR="00B17130" w:rsidRDefault="001F0ACE">
            <w:pPr>
              <w:rPr>
                <w:b/>
                <w:bCs/>
              </w:rPr>
            </w:pPr>
            <w:r>
              <w:rPr>
                <w:b/>
                <w:bCs/>
              </w:rPr>
              <w:t>Chemistry</w:t>
            </w:r>
          </w:p>
        </w:tc>
        <w:tc>
          <w:tcPr>
            <w:tcW w:w="7320" w:type="dxa"/>
          </w:tcPr>
          <w:p w14:paraId="2D443575" w14:textId="77777777" w:rsidR="00B17130" w:rsidRDefault="001F0ACE">
            <w:r>
              <w:t>1. Read pages 302-303, list the 2 chemical tests for the presence of water</w:t>
            </w:r>
          </w:p>
          <w:p w14:paraId="2CC38885" w14:textId="77777777" w:rsidR="00B17130" w:rsidRDefault="001F0ACE">
            <w:r>
              <w:t>2. Read pages 11- 13 and state uses of water in:</w:t>
            </w:r>
          </w:p>
          <w:p w14:paraId="645926F0" w14:textId="77777777" w:rsidR="00B17130" w:rsidRDefault="001F0ACE">
            <w:pPr>
              <w:pStyle w:val="ListParagraph"/>
              <w:numPr>
                <w:ilvl w:val="0"/>
                <w:numId w:val="3"/>
              </w:numPr>
            </w:pPr>
            <w:r>
              <w:t>Industry</w:t>
            </w:r>
          </w:p>
          <w:p w14:paraId="4B37B01C" w14:textId="77777777" w:rsidR="00B17130" w:rsidRDefault="001F0ACE">
            <w:pPr>
              <w:pStyle w:val="ListParagraph"/>
              <w:numPr>
                <w:ilvl w:val="0"/>
                <w:numId w:val="3"/>
              </w:numPr>
            </w:pPr>
            <w:r>
              <w:t>Home</w:t>
            </w:r>
          </w:p>
          <w:p w14:paraId="326C03BB" w14:textId="77777777" w:rsidR="00B17130" w:rsidRDefault="001F0ACE">
            <w:r>
              <w:t xml:space="preserve">3. Read pages 11-13 and explain in outline, the treatment of water supply in terms of filtration and chlorination. Watch the video on the following link: </w:t>
            </w:r>
            <w:hyperlink r:id="rId5" w:history="1">
              <w:r>
                <w:rPr>
                  <w:rStyle w:val="Hyperlink"/>
                </w:rPr>
                <w:t>https://</w:t>
              </w:r>
            </w:hyperlink>
            <w:hyperlink r:id="rId6" w:history="1">
              <w:r>
                <w:rPr>
                  <w:rStyle w:val="Hyperlink"/>
                </w:rPr>
                <w:t>www.youtube.com/watch?v=tuYB8nMFxQA</w:t>
              </w:r>
            </w:hyperlink>
          </w:p>
          <w:p w14:paraId="74D7E370" w14:textId="77777777" w:rsidR="00B17130" w:rsidRDefault="001F0ACE">
            <w:pPr>
              <w:rPr>
                <w:sz w:val="24"/>
                <w:szCs w:val="24"/>
              </w:rPr>
            </w:pPr>
            <w:r>
              <w:t xml:space="preserve">4. Read pages 11-13 and list the implications of an inadequate supply of water, limited to safe drinking water and water for crop irrigation. Find an interesting </w:t>
            </w:r>
            <w:proofErr w:type="spellStart"/>
            <w:r>
              <w:t>Youtube</w:t>
            </w:r>
            <w:proofErr w:type="spellEnd"/>
            <w:r>
              <w:t xml:space="preserve"> video to share with the class at the next lesson.</w:t>
            </w:r>
          </w:p>
        </w:tc>
      </w:tr>
      <w:tr w:rsidR="00B17130" w14:paraId="70323222" w14:textId="77777777">
        <w:tc>
          <w:tcPr>
            <w:tcW w:w="1696" w:type="dxa"/>
          </w:tcPr>
          <w:p w14:paraId="5D58C48B" w14:textId="77777777" w:rsidR="00B17130" w:rsidRDefault="001F0ACE">
            <w:pPr>
              <w:rPr>
                <w:b/>
                <w:bCs/>
              </w:rPr>
            </w:pPr>
            <w:r>
              <w:rPr>
                <w:b/>
                <w:bCs/>
              </w:rPr>
              <w:t>Physics</w:t>
            </w:r>
          </w:p>
        </w:tc>
        <w:tc>
          <w:tcPr>
            <w:tcW w:w="7320" w:type="dxa"/>
          </w:tcPr>
          <w:p w14:paraId="3178E928" w14:textId="77777777" w:rsidR="00B17130" w:rsidRDefault="001F0ACE">
            <w:r>
              <w:t xml:space="preserve">On a new sheet of lined A4 paper, write the date and today’s lesson number and title.  Complete </w:t>
            </w:r>
            <w:proofErr w:type="gramStart"/>
            <w:r>
              <w:t>all of</w:t>
            </w:r>
            <w:proofErr w:type="gramEnd"/>
            <w:r>
              <w:t xml:space="preserve"> the following work on your note paper:</w:t>
            </w:r>
          </w:p>
          <w:p w14:paraId="06956326" w14:textId="77777777" w:rsidR="00B17130" w:rsidRDefault="001F0ACE">
            <w:pPr>
              <w:pStyle w:val="ListParagraph"/>
              <w:numPr>
                <w:ilvl w:val="0"/>
                <w:numId w:val="7"/>
              </w:numPr>
            </w:pPr>
            <w:r>
              <w:t>Read Topic 6.4 Energy Calculations on pp. 87 – 90.  Answer questions 6.15 to 6.21 on p. 90.  Then:</w:t>
            </w:r>
          </w:p>
          <w:p w14:paraId="2C096473" w14:textId="77777777" w:rsidR="00B17130" w:rsidRDefault="001F0ACE">
            <w:pPr>
              <w:pStyle w:val="ListParagraph"/>
              <w:numPr>
                <w:ilvl w:val="0"/>
                <w:numId w:val="7"/>
              </w:numPr>
            </w:pPr>
            <w:r>
              <w:rPr>
                <w:lang w:val="en-US"/>
              </w:rPr>
              <w:t xml:space="preserve">Calculate the </w:t>
            </w:r>
            <w:proofErr w:type="spellStart"/>
            <w:r>
              <w:rPr>
                <w:lang w:val="en-US"/>
              </w:rPr>
              <w:t>p.e.</w:t>
            </w:r>
            <w:proofErr w:type="spellEnd"/>
            <w:r>
              <w:rPr>
                <w:lang w:val="en-US"/>
              </w:rPr>
              <w:t xml:space="preserve"> of a 7.5 kg mass when it is:</w:t>
            </w:r>
          </w:p>
          <w:p w14:paraId="7F5F59BA" w14:textId="77777777" w:rsidR="00B17130" w:rsidRDefault="001F0ACE">
            <w:pPr>
              <w:numPr>
                <w:ilvl w:val="0"/>
                <w:numId w:val="4"/>
              </w:numPr>
            </w:pPr>
            <w:r>
              <w:rPr>
                <w:lang w:val="en-US"/>
              </w:rPr>
              <w:t>5 meters above the ground.</w:t>
            </w:r>
          </w:p>
          <w:p w14:paraId="08023F7E" w14:textId="77777777" w:rsidR="00B17130" w:rsidRDefault="001F0ACE">
            <w:pPr>
              <w:numPr>
                <w:ilvl w:val="0"/>
                <w:numId w:val="4"/>
              </w:numPr>
            </w:pPr>
            <w:r>
              <w:rPr>
                <w:lang w:val="en-US"/>
              </w:rPr>
              <w:t>8 meters above the ground.</w:t>
            </w:r>
          </w:p>
          <w:p w14:paraId="594A6F42" w14:textId="77777777" w:rsidR="00B17130" w:rsidRDefault="001F0ACE">
            <w:pPr>
              <w:numPr>
                <w:ilvl w:val="0"/>
                <w:numId w:val="4"/>
              </w:numPr>
            </w:pPr>
            <w:r>
              <w:rPr>
                <w:lang w:val="en-US"/>
              </w:rPr>
              <w:t>Show all your working and state the formula that you use.</w:t>
            </w:r>
          </w:p>
          <w:p w14:paraId="179B1072" w14:textId="77777777" w:rsidR="00B17130" w:rsidRDefault="00B17130">
            <w:pPr>
              <w:rPr>
                <w:lang w:val="en-US"/>
              </w:rPr>
            </w:pPr>
          </w:p>
          <w:p w14:paraId="32D2943F" w14:textId="77777777" w:rsidR="00B17130" w:rsidRDefault="001F0ACE">
            <w:r>
              <w:rPr>
                <w:lang w:val="en-US"/>
              </w:rPr>
              <w:t xml:space="preserve">3. Calculate the </w:t>
            </w:r>
            <w:proofErr w:type="spellStart"/>
            <w:r>
              <w:rPr>
                <w:lang w:val="en-US"/>
              </w:rPr>
              <w:t>k.e</w:t>
            </w:r>
            <w:proofErr w:type="spellEnd"/>
            <w:r>
              <w:rPr>
                <w:lang w:val="en-US"/>
              </w:rPr>
              <w:t>. of the following bodies in motion:</w:t>
            </w:r>
          </w:p>
          <w:p w14:paraId="538DFC84" w14:textId="77777777" w:rsidR="00B17130" w:rsidRDefault="001F0ACE">
            <w:pPr>
              <w:numPr>
                <w:ilvl w:val="0"/>
                <w:numId w:val="5"/>
              </w:numPr>
            </w:pPr>
            <w:r>
              <w:rPr>
                <w:lang w:val="en-US"/>
              </w:rPr>
              <w:t>A 1.5 kg toy truck, travelling at 2.5 m/s.</w:t>
            </w:r>
          </w:p>
          <w:p w14:paraId="091D46AC" w14:textId="77777777" w:rsidR="00B17130" w:rsidRDefault="001F0ACE">
            <w:pPr>
              <w:numPr>
                <w:ilvl w:val="0"/>
                <w:numId w:val="5"/>
              </w:numPr>
            </w:pPr>
            <w:r>
              <w:rPr>
                <w:lang w:val="en-US"/>
              </w:rPr>
              <w:t>A 1.8 g bullet travelling at 420 m/s.</w:t>
            </w:r>
          </w:p>
          <w:p w14:paraId="432CEB7B" w14:textId="77777777" w:rsidR="00B17130" w:rsidRDefault="001F0ACE">
            <w:pPr>
              <w:numPr>
                <w:ilvl w:val="0"/>
                <w:numId w:val="5"/>
              </w:numPr>
            </w:pPr>
            <w:proofErr w:type="gramStart"/>
            <w:r>
              <w:rPr>
                <w:lang w:val="en-US"/>
              </w:rPr>
              <w:t>A</w:t>
            </w:r>
            <w:proofErr w:type="gramEnd"/>
            <w:r>
              <w:rPr>
                <w:lang w:val="en-US"/>
              </w:rPr>
              <w:t xml:space="preserve"> 825 kg car, travelling at 84 km/h.</w:t>
            </w:r>
          </w:p>
          <w:p w14:paraId="2D52B3F6" w14:textId="77777777" w:rsidR="00B17130" w:rsidRDefault="001F0ACE">
            <w:pPr>
              <w:numPr>
                <w:ilvl w:val="0"/>
                <w:numId w:val="5"/>
              </w:numPr>
            </w:pPr>
            <w:r>
              <w:rPr>
                <w:lang w:val="en-US"/>
              </w:rPr>
              <w:t xml:space="preserve">What is the speed of an object of mass 2.5 kg that has 200 J of </w:t>
            </w:r>
            <w:proofErr w:type="spellStart"/>
            <w:r>
              <w:rPr>
                <w:lang w:val="en-US"/>
              </w:rPr>
              <w:t>ke</w:t>
            </w:r>
            <w:proofErr w:type="spellEnd"/>
            <w:r>
              <w:rPr>
                <w:lang w:val="en-US"/>
              </w:rPr>
              <w:t>?</w:t>
            </w:r>
          </w:p>
          <w:p w14:paraId="58CEBBE2" w14:textId="77777777" w:rsidR="00B17130" w:rsidRDefault="00B17130">
            <w:pPr>
              <w:ind w:left="360"/>
              <w:rPr>
                <w:lang w:val="en-US"/>
              </w:rPr>
            </w:pPr>
          </w:p>
          <w:p w14:paraId="0E0AACF0" w14:textId="77777777" w:rsidR="00B17130" w:rsidRDefault="001F0ACE">
            <w:pPr>
              <w:ind w:left="851" w:hanging="851"/>
            </w:pPr>
            <w:r>
              <w:rPr>
                <w:lang w:val="en-US"/>
              </w:rPr>
              <w:t>4. A 100 g steel ball falls from a height of 1.8 m onto a metal plate and rebounds to a height of 1.25 m.  Find:</w:t>
            </w:r>
          </w:p>
          <w:p w14:paraId="4A9932E0" w14:textId="77777777" w:rsidR="00B17130" w:rsidRDefault="001F0ACE">
            <w:pPr>
              <w:numPr>
                <w:ilvl w:val="0"/>
                <w:numId w:val="6"/>
              </w:numPr>
            </w:pPr>
            <w:r>
              <w:rPr>
                <w:lang w:val="en-US"/>
              </w:rPr>
              <w:t xml:space="preserve">The </w:t>
            </w:r>
            <w:proofErr w:type="spellStart"/>
            <w:r>
              <w:rPr>
                <w:lang w:val="en-US"/>
              </w:rPr>
              <w:t>p.e.</w:t>
            </w:r>
            <w:proofErr w:type="spellEnd"/>
            <w:r>
              <w:rPr>
                <w:lang w:val="en-US"/>
              </w:rPr>
              <w:t xml:space="preserve"> of the ball before it falls</w:t>
            </w:r>
          </w:p>
          <w:p w14:paraId="7241A459" w14:textId="77777777" w:rsidR="00B17130" w:rsidRDefault="001F0ACE">
            <w:pPr>
              <w:numPr>
                <w:ilvl w:val="0"/>
                <w:numId w:val="6"/>
              </w:numPr>
            </w:pPr>
            <w:r>
              <w:rPr>
                <w:lang w:val="en-US"/>
              </w:rPr>
              <w:t xml:space="preserve">Its </w:t>
            </w:r>
            <w:proofErr w:type="spellStart"/>
            <w:r>
              <w:rPr>
                <w:lang w:val="en-US"/>
              </w:rPr>
              <w:t>k.e</w:t>
            </w:r>
            <w:proofErr w:type="spellEnd"/>
            <w:r>
              <w:rPr>
                <w:lang w:val="en-US"/>
              </w:rPr>
              <w:t>. just as it hits the metal plate</w:t>
            </w:r>
          </w:p>
          <w:p w14:paraId="5B4AD687" w14:textId="77777777" w:rsidR="00B17130" w:rsidRDefault="001F0ACE">
            <w:pPr>
              <w:numPr>
                <w:ilvl w:val="0"/>
                <w:numId w:val="6"/>
              </w:numPr>
            </w:pPr>
            <w:r>
              <w:rPr>
                <w:lang w:val="en-US"/>
              </w:rPr>
              <w:t>Its speed just as it hits the plate</w:t>
            </w:r>
          </w:p>
          <w:p w14:paraId="6114DDF8" w14:textId="77777777" w:rsidR="00B17130" w:rsidRDefault="001F0ACE">
            <w:pPr>
              <w:numPr>
                <w:ilvl w:val="0"/>
                <w:numId w:val="6"/>
              </w:numPr>
            </w:pPr>
            <w:r>
              <w:rPr>
                <w:lang w:val="en-US"/>
              </w:rPr>
              <w:t xml:space="preserve">Its </w:t>
            </w:r>
            <w:proofErr w:type="spellStart"/>
            <w:r>
              <w:rPr>
                <w:lang w:val="en-US"/>
              </w:rPr>
              <w:t>k.e</w:t>
            </w:r>
            <w:proofErr w:type="spellEnd"/>
            <w:r>
              <w:rPr>
                <w:lang w:val="en-US"/>
              </w:rPr>
              <w:t>. just as it leaves the plate on the rebound</w:t>
            </w:r>
          </w:p>
          <w:p w14:paraId="789466A1" w14:textId="77777777" w:rsidR="00B17130" w:rsidRDefault="001F0ACE">
            <w:pPr>
              <w:numPr>
                <w:ilvl w:val="0"/>
                <w:numId w:val="6"/>
              </w:numPr>
            </w:pPr>
            <w:r>
              <w:rPr>
                <w:lang w:val="en-US"/>
              </w:rPr>
              <w:t>Its speed of rebound</w:t>
            </w:r>
          </w:p>
        </w:tc>
      </w:tr>
      <w:tr w:rsidR="00B17130" w14:paraId="09852026" w14:textId="77777777">
        <w:tc>
          <w:tcPr>
            <w:tcW w:w="1696" w:type="dxa"/>
          </w:tcPr>
          <w:p w14:paraId="50BA4819" w14:textId="77777777" w:rsidR="00B17130" w:rsidRDefault="001F0ACE">
            <w:pPr>
              <w:rPr>
                <w:b/>
                <w:bCs/>
              </w:rPr>
            </w:pPr>
            <w:r>
              <w:rPr>
                <w:b/>
                <w:bCs/>
              </w:rPr>
              <w:lastRenderedPageBreak/>
              <w:t>French</w:t>
            </w:r>
          </w:p>
        </w:tc>
        <w:tc>
          <w:tcPr>
            <w:tcW w:w="7320" w:type="dxa"/>
          </w:tcPr>
          <w:p w14:paraId="156CC9C4" w14:textId="77777777" w:rsidR="00B17130" w:rsidRDefault="001F0ACE">
            <w:pPr>
              <w:rPr>
                <w:sz w:val="32"/>
                <w:szCs w:val="32"/>
              </w:rPr>
            </w:pPr>
            <w:r>
              <w:t>Page 20 and 21, all reading exercises 1, 2, and 3.  Then, write a paragraph to talk about what you and your friends like to do and don’t like to do in your free time. Include some examples of the past tense to say what you and your friends did at the weekend.</w:t>
            </w:r>
          </w:p>
        </w:tc>
      </w:tr>
      <w:tr w:rsidR="00B17130" w14:paraId="216008EA" w14:textId="77777777">
        <w:tc>
          <w:tcPr>
            <w:tcW w:w="1696" w:type="dxa"/>
          </w:tcPr>
          <w:p w14:paraId="532F1145" w14:textId="77777777" w:rsidR="00B17130" w:rsidRDefault="001F0ACE">
            <w:pPr>
              <w:rPr>
                <w:b/>
                <w:bCs/>
              </w:rPr>
            </w:pPr>
            <w:r>
              <w:rPr>
                <w:b/>
                <w:bCs/>
              </w:rPr>
              <w:t>Business</w:t>
            </w:r>
          </w:p>
        </w:tc>
        <w:tc>
          <w:tcPr>
            <w:tcW w:w="7320" w:type="dxa"/>
          </w:tcPr>
          <w:p w14:paraId="4FB65823" w14:textId="77777777" w:rsidR="00B17130" w:rsidRDefault="001F0ACE">
            <w:r>
              <w:t xml:space="preserve">If you have your textbook at home then go to page 65, 66 and 67.  Read about F.W Taylor and Herzberg’s motivational theories. Make some notes about the key features of their theories. If you do not have your </w:t>
            </w:r>
            <w:proofErr w:type="gramStart"/>
            <w:r>
              <w:t>textbook</w:t>
            </w:r>
            <w:proofErr w:type="gramEnd"/>
            <w:r>
              <w:t xml:space="preserve"> you can use the Internet to research their theories. </w:t>
            </w:r>
          </w:p>
        </w:tc>
      </w:tr>
      <w:tr w:rsidR="00B17130" w14:paraId="069E89C5" w14:textId="77777777">
        <w:tc>
          <w:tcPr>
            <w:tcW w:w="1696" w:type="dxa"/>
          </w:tcPr>
          <w:p w14:paraId="7C42B672" w14:textId="77777777" w:rsidR="00B17130" w:rsidRDefault="001F0ACE">
            <w:pPr>
              <w:rPr>
                <w:b/>
                <w:bCs/>
              </w:rPr>
            </w:pPr>
            <w:r>
              <w:rPr>
                <w:b/>
                <w:bCs/>
              </w:rPr>
              <w:t>Spanish</w:t>
            </w:r>
          </w:p>
        </w:tc>
        <w:tc>
          <w:tcPr>
            <w:tcW w:w="7320" w:type="dxa"/>
          </w:tcPr>
          <w:p w14:paraId="265E3185" w14:textId="77777777" w:rsidR="00B17130" w:rsidRDefault="001F0ACE">
            <w:pPr>
              <w:rPr>
                <w:sz w:val="28"/>
                <w:szCs w:val="28"/>
              </w:rPr>
            </w:pPr>
            <w:r>
              <w:t>Use page 28 to compile a list of all school subjects, then revise opinion phrases (page 6) in addition read the green Opinion verbs box on page 28. Go to Ex 2 page 28 read the opinion phrases and translate into English. Finally write 10 opinion phrases about your school subject likes and dislikes (use adjectives to give reasons)</w:t>
            </w:r>
          </w:p>
        </w:tc>
      </w:tr>
      <w:tr w:rsidR="00B17130" w14:paraId="3675C690" w14:textId="77777777">
        <w:tc>
          <w:tcPr>
            <w:tcW w:w="1696" w:type="dxa"/>
          </w:tcPr>
          <w:p w14:paraId="0B1804DD" w14:textId="77777777" w:rsidR="00B17130" w:rsidRDefault="001F0ACE">
            <w:pPr>
              <w:rPr>
                <w:b/>
                <w:bCs/>
              </w:rPr>
            </w:pPr>
            <w:r>
              <w:rPr>
                <w:b/>
                <w:bCs/>
              </w:rPr>
              <w:t>Art</w:t>
            </w:r>
          </w:p>
        </w:tc>
        <w:tc>
          <w:tcPr>
            <w:tcW w:w="7320" w:type="dxa"/>
          </w:tcPr>
          <w:p w14:paraId="06908C37" w14:textId="0C7C9B42" w:rsidR="00B17130" w:rsidRDefault="001F0ACE">
            <w:r>
              <w:rPr>
                <w:noProof/>
              </w:rPr>
              <w:drawing>
                <wp:anchor distT="0" distB="0" distL="114300" distR="114300" simplePos="0" relativeHeight="251659264" behindDoc="0" locked="0" layoutInCell="1" allowOverlap="1" wp14:anchorId="3DC638FE" wp14:editId="61A0CFF2">
                  <wp:simplePos x="0" y="0"/>
                  <wp:positionH relativeFrom="column">
                    <wp:posOffset>410845</wp:posOffset>
                  </wp:positionH>
                  <wp:positionV relativeFrom="paragraph">
                    <wp:posOffset>6985</wp:posOffset>
                  </wp:positionV>
                  <wp:extent cx="2333625" cy="3272155"/>
                  <wp:effectExtent l="6985"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4093"/>
                          <a:stretch/>
                        </pic:blipFill>
                        <pic:spPr bwMode="auto">
                          <a:xfrm rot="16200000">
                            <a:off x="0" y="0"/>
                            <a:ext cx="2333625" cy="3272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Using the internet find a picture of a lighthouse. Use the picture to draw as referenced below. Use good drawing and shading skills.</w:t>
            </w:r>
          </w:p>
          <w:p w14:paraId="17ACAA8E" w14:textId="77777777" w:rsidR="001F0ACE" w:rsidRDefault="001F0ACE"/>
          <w:p w14:paraId="697D4C4F" w14:textId="77777777" w:rsidR="001F0ACE" w:rsidRDefault="001F0ACE"/>
          <w:p w14:paraId="27094C8C" w14:textId="77777777" w:rsidR="001F0ACE" w:rsidRDefault="001F0ACE"/>
          <w:p w14:paraId="2F5E8239" w14:textId="77777777" w:rsidR="001F0ACE" w:rsidRDefault="001F0ACE"/>
          <w:p w14:paraId="12C7FFBA" w14:textId="77777777" w:rsidR="001F0ACE" w:rsidRDefault="001F0ACE"/>
          <w:p w14:paraId="2597BFA7" w14:textId="77777777" w:rsidR="001F0ACE" w:rsidRDefault="001F0ACE"/>
          <w:p w14:paraId="2444E429" w14:textId="77777777" w:rsidR="001F0ACE" w:rsidRDefault="001F0ACE"/>
          <w:p w14:paraId="30997CBC" w14:textId="77777777" w:rsidR="001F0ACE" w:rsidRDefault="001F0ACE"/>
          <w:p w14:paraId="0BDD7D8D" w14:textId="77777777" w:rsidR="001F0ACE" w:rsidRDefault="001F0ACE"/>
          <w:p w14:paraId="143C77A9" w14:textId="77777777" w:rsidR="001F0ACE" w:rsidRDefault="001F0ACE"/>
          <w:p w14:paraId="6EB5287B" w14:textId="77777777" w:rsidR="001F0ACE" w:rsidRDefault="001F0ACE"/>
          <w:p w14:paraId="20FD47DF" w14:textId="77777777" w:rsidR="001F0ACE" w:rsidRDefault="001F0ACE"/>
          <w:p w14:paraId="3379311B" w14:textId="77777777" w:rsidR="001F0ACE" w:rsidRDefault="001F0ACE"/>
          <w:p w14:paraId="624856BF" w14:textId="77777777" w:rsidR="001F0ACE" w:rsidRDefault="001F0ACE"/>
          <w:p w14:paraId="337F51E6" w14:textId="0C34BFD9" w:rsidR="001F0ACE" w:rsidRDefault="001F0ACE"/>
        </w:tc>
      </w:tr>
      <w:tr w:rsidR="00B17130" w14:paraId="73F601AC" w14:textId="77777777">
        <w:tc>
          <w:tcPr>
            <w:tcW w:w="1696" w:type="dxa"/>
          </w:tcPr>
          <w:p w14:paraId="5F4F4C44" w14:textId="77777777" w:rsidR="00B17130" w:rsidRDefault="001F0ACE">
            <w:pPr>
              <w:rPr>
                <w:b/>
                <w:bCs/>
              </w:rPr>
            </w:pPr>
            <w:r>
              <w:rPr>
                <w:b/>
                <w:bCs/>
              </w:rPr>
              <w:t>Geography</w:t>
            </w:r>
          </w:p>
        </w:tc>
        <w:tc>
          <w:tcPr>
            <w:tcW w:w="7320" w:type="dxa"/>
          </w:tcPr>
          <w:p w14:paraId="1DFC01A2" w14:textId="4C8B742F" w:rsidR="00FB1B52" w:rsidRDefault="00FB1B52" w:rsidP="00FB1B52">
            <w:r>
              <w:rPr>
                <w:rFonts w:eastAsia="Times New Roman"/>
              </w:rPr>
              <w:t xml:space="preserve">Students should go the classroom website </w:t>
            </w:r>
            <w:hyperlink r:id="rId8" w:history="1">
              <w:r>
                <w:rPr>
                  <w:rStyle w:val="Hyperlink"/>
                  <w:rFonts w:eastAsia="Times New Roman"/>
                </w:rPr>
                <w:t>www.mrsralphsclassroom.com</w:t>
              </w:r>
            </w:hyperlink>
            <w:r>
              <w:rPr>
                <w:rFonts w:eastAsia="Times New Roman"/>
              </w:rPr>
              <w:t xml:space="preserve"> continue to take notes from the slides on the below topics for the next lesson. Complete all tasks and questions on the slides.</w:t>
            </w:r>
          </w:p>
          <w:p w14:paraId="002DB143" w14:textId="1CF51D25" w:rsidR="00B17130" w:rsidRDefault="00FB1B52" w:rsidP="00FB1B52">
            <w:r>
              <w:rPr>
                <w:rFonts w:eastAsia="Times New Roman"/>
              </w:rPr>
              <w:t xml:space="preserve">Year 9: Plate Tectonics </w:t>
            </w:r>
          </w:p>
        </w:tc>
      </w:tr>
      <w:tr w:rsidR="00B17130" w14:paraId="787B681C" w14:textId="77777777">
        <w:tc>
          <w:tcPr>
            <w:tcW w:w="1696" w:type="dxa"/>
          </w:tcPr>
          <w:p w14:paraId="3FAB1561" w14:textId="77777777" w:rsidR="00B17130" w:rsidRDefault="001F0ACE">
            <w:pPr>
              <w:rPr>
                <w:b/>
                <w:bCs/>
              </w:rPr>
            </w:pPr>
            <w:r>
              <w:rPr>
                <w:b/>
                <w:bCs/>
              </w:rPr>
              <w:t>Computer Sci</w:t>
            </w:r>
          </w:p>
        </w:tc>
        <w:tc>
          <w:tcPr>
            <w:tcW w:w="7320" w:type="dxa"/>
          </w:tcPr>
          <w:p w14:paraId="215FEFB3" w14:textId="77777777" w:rsidR="00B17130" w:rsidRDefault="001F0ACE">
            <w:r>
              <w:t>Revise for topic test next week (ethics / security chapters).</w:t>
            </w:r>
          </w:p>
        </w:tc>
      </w:tr>
      <w:tr w:rsidR="00B17130" w14:paraId="62F9BA87" w14:textId="77777777">
        <w:tc>
          <w:tcPr>
            <w:tcW w:w="1696" w:type="dxa"/>
          </w:tcPr>
          <w:p w14:paraId="31560251" w14:textId="719729C5" w:rsidR="00B17130" w:rsidRDefault="001F0ACE">
            <w:pPr>
              <w:rPr>
                <w:b/>
                <w:bCs/>
              </w:rPr>
            </w:pPr>
            <w:r>
              <w:rPr>
                <w:b/>
                <w:bCs/>
              </w:rPr>
              <w:t>Arabic and Islamic</w:t>
            </w:r>
          </w:p>
        </w:tc>
        <w:tc>
          <w:tcPr>
            <w:tcW w:w="7320" w:type="dxa"/>
          </w:tcPr>
          <w:p w14:paraId="4EA2C568" w14:textId="77777777" w:rsidR="001F0ACE" w:rsidRDefault="001F0ACE" w:rsidP="001F0ACE">
            <w:r>
              <w:t>Arabic 1</w:t>
            </w:r>
          </w:p>
          <w:p w14:paraId="557C0125" w14:textId="77777777" w:rsidR="001F0ACE" w:rsidRDefault="001F0ACE" w:rsidP="001F0ACE">
            <w:r>
              <w:t>Read the story that you have written and write a summary.</w:t>
            </w:r>
          </w:p>
          <w:p w14:paraId="1144C488" w14:textId="77777777" w:rsidR="001F0ACE" w:rsidRDefault="001F0ACE" w:rsidP="001F0ACE">
            <w:r>
              <w:t>Arabic 2- Beginners</w:t>
            </w:r>
          </w:p>
          <w:p w14:paraId="163451F4" w14:textId="77777777" w:rsidR="001F0ACE" w:rsidRDefault="001F0ACE" w:rsidP="001F0ACE">
            <w:r>
              <w:t>Practice new</w:t>
            </w:r>
            <w:bookmarkStart w:id="0" w:name="_GoBack"/>
            <w:bookmarkEnd w:id="0"/>
            <w:r>
              <w:t xml:space="preserve"> vocabulary for the spelling test.</w:t>
            </w:r>
          </w:p>
          <w:p w14:paraId="7038A81F" w14:textId="77777777" w:rsidR="001F0ACE" w:rsidRDefault="001F0ACE" w:rsidP="001F0ACE">
            <w:r>
              <w:t>Arabic 2- Advanced</w:t>
            </w:r>
          </w:p>
          <w:p w14:paraId="4BA3B8EA" w14:textId="577B20B3" w:rsidR="00B17130" w:rsidRDefault="001F0ACE" w:rsidP="001F0ACE">
            <w:r>
              <w:t>Finish the Project you started in the lesson.</w:t>
            </w:r>
          </w:p>
        </w:tc>
      </w:tr>
      <w:tr w:rsidR="00B17130" w14:paraId="3C0BCB55" w14:textId="77777777">
        <w:tc>
          <w:tcPr>
            <w:tcW w:w="1696" w:type="dxa"/>
          </w:tcPr>
          <w:p w14:paraId="2175BEDC" w14:textId="77777777" w:rsidR="00B17130" w:rsidRDefault="001F0ACE">
            <w:pPr>
              <w:rPr>
                <w:b/>
                <w:bCs/>
              </w:rPr>
            </w:pPr>
            <w:r>
              <w:rPr>
                <w:b/>
                <w:bCs/>
              </w:rPr>
              <w:t>History</w:t>
            </w:r>
          </w:p>
        </w:tc>
        <w:tc>
          <w:tcPr>
            <w:tcW w:w="7320" w:type="dxa"/>
          </w:tcPr>
          <w:p w14:paraId="3D27D464" w14:textId="0E799385" w:rsidR="00B17130" w:rsidRDefault="001F0ACE" w:rsidP="001F0ACE">
            <w:r>
              <w:t>Research and create a detailed mind maps on the Wall Street Crash and the Great Depression </w:t>
            </w:r>
          </w:p>
        </w:tc>
      </w:tr>
      <w:tr w:rsidR="00B17130" w14:paraId="1488A7DE" w14:textId="77777777">
        <w:tc>
          <w:tcPr>
            <w:tcW w:w="1696" w:type="dxa"/>
          </w:tcPr>
          <w:p w14:paraId="2B844EE7" w14:textId="77777777" w:rsidR="00B17130" w:rsidRDefault="001F0ACE">
            <w:pPr>
              <w:rPr>
                <w:b/>
                <w:bCs/>
              </w:rPr>
            </w:pPr>
            <w:r>
              <w:rPr>
                <w:b/>
                <w:bCs/>
              </w:rPr>
              <w:t>Psychology</w:t>
            </w:r>
          </w:p>
        </w:tc>
        <w:tc>
          <w:tcPr>
            <w:tcW w:w="7320" w:type="dxa"/>
          </w:tcPr>
          <w:p w14:paraId="0DD3B14A" w14:textId="77777777" w:rsidR="00B17130" w:rsidRPr="00AB48F8" w:rsidRDefault="001F0ACE">
            <w:pPr>
              <w:pStyle w:val="ListParagraph"/>
              <w:numPr>
                <w:ilvl w:val="0"/>
                <w:numId w:val="1"/>
              </w:numPr>
              <w:ind w:left="343"/>
              <w:rPr>
                <w:bCs/>
                <w:u w:val="single"/>
                <w:lang w:val="en-US"/>
              </w:rPr>
            </w:pPr>
            <w:r w:rsidRPr="00AB48F8">
              <w:rPr>
                <w:bCs/>
                <w:lang w:val="en-US"/>
              </w:rPr>
              <w:t>Complete Stroop task</w:t>
            </w:r>
          </w:p>
          <w:p w14:paraId="0D450E4C" w14:textId="77777777" w:rsidR="00B17130" w:rsidRPr="00AB48F8" w:rsidRDefault="001F0ACE">
            <w:pPr>
              <w:pStyle w:val="ListParagraph"/>
              <w:numPr>
                <w:ilvl w:val="0"/>
                <w:numId w:val="1"/>
              </w:numPr>
              <w:ind w:left="343"/>
              <w:rPr>
                <w:bCs/>
                <w:u w:val="single"/>
                <w:lang w:val="en-US"/>
              </w:rPr>
            </w:pPr>
            <w:r w:rsidRPr="00AB48F8">
              <w:rPr>
                <w:bCs/>
                <w:lang w:val="en-US"/>
              </w:rPr>
              <w:t>Ensure Condition A and B are filled in</w:t>
            </w:r>
          </w:p>
          <w:p w14:paraId="2D4225BE" w14:textId="77777777" w:rsidR="00B17130" w:rsidRPr="00AB48F8" w:rsidRDefault="001F0ACE">
            <w:pPr>
              <w:pStyle w:val="ListParagraph"/>
              <w:numPr>
                <w:ilvl w:val="0"/>
                <w:numId w:val="1"/>
              </w:numPr>
              <w:ind w:left="343"/>
              <w:rPr>
                <w:bCs/>
                <w:u w:val="single"/>
                <w:lang w:val="en-US"/>
              </w:rPr>
            </w:pPr>
            <w:r w:rsidRPr="00AB48F8">
              <w:rPr>
                <w:bCs/>
                <w:lang w:val="en-US"/>
              </w:rPr>
              <w:t>Work out averages for each condition</w:t>
            </w:r>
          </w:p>
          <w:p w14:paraId="5DAEC356" w14:textId="77777777" w:rsidR="00B17130" w:rsidRDefault="001F0ACE">
            <w:pPr>
              <w:pStyle w:val="ListParagraph"/>
              <w:numPr>
                <w:ilvl w:val="0"/>
                <w:numId w:val="1"/>
              </w:numPr>
              <w:ind w:left="343"/>
              <w:rPr>
                <w:b/>
                <w:u w:val="single"/>
                <w:lang w:val="en-US"/>
              </w:rPr>
            </w:pPr>
            <w:r w:rsidRPr="00AB48F8">
              <w:rPr>
                <w:bCs/>
                <w:lang w:val="en-US"/>
              </w:rPr>
              <w:t>Complete page 1 (Hypotheses)</w:t>
            </w:r>
          </w:p>
        </w:tc>
      </w:tr>
      <w:tr w:rsidR="00B17130" w14:paraId="608A3D8A" w14:textId="77777777">
        <w:tc>
          <w:tcPr>
            <w:tcW w:w="1696" w:type="dxa"/>
          </w:tcPr>
          <w:p w14:paraId="599C9928" w14:textId="77777777" w:rsidR="00B17130" w:rsidRDefault="001F0ACE">
            <w:pPr>
              <w:rPr>
                <w:b/>
                <w:bCs/>
              </w:rPr>
            </w:pPr>
            <w:r>
              <w:rPr>
                <w:b/>
                <w:bCs/>
              </w:rPr>
              <w:t>ICT</w:t>
            </w:r>
          </w:p>
        </w:tc>
        <w:tc>
          <w:tcPr>
            <w:tcW w:w="7320" w:type="dxa"/>
          </w:tcPr>
          <w:p w14:paraId="67AC857F" w14:textId="77777777" w:rsidR="00B17130" w:rsidRDefault="001F0ACE">
            <w:r>
              <w:t>Revise for topic test next week (networks / effects of ICT)</w:t>
            </w:r>
          </w:p>
        </w:tc>
      </w:tr>
      <w:tr w:rsidR="00B17130" w14:paraId="034E383D" w14:textId="77777777">
        <w:tc>
          <w:tcPr>
            <w:tcW w:w="1696" w:type="dxa"/>
          </w:tcPr>
          <w:p w14:paraId="3267C042" w14:textId="77777777" w:rsidR="00B17130" w:rsidRDefault="001F0ACE">
            <w:pPr>
              <w:rPr>
                <w:b/>
                <w:bCs/>
              </w:rPr>
            </w:pPr>
            <w:r>
              <w:rPr>
                <w:b/>
                <w:bCs/>
              </w:rPr>
              <w:t>PE</w:t>
            </w:r>
          </w:p>
        </w:tc>
        <w:tc>
          <w:tcPr>
            <w:tcW w:w="7320" w:type="dxa"/>
          </w:tcPr>
          <w:p w14:paraId="514777BF" w14:textId="77777777" w:rsidR="00B17130" w:rsidRDefault="001F0ACE">
            <w:pPr>
              <w:rPr>
                <w:szCs w:val="18"/>
              </w:rPr>
            </w:pPr>
            <w:r>
              <w:rPr>
                <w:szCs w:val="18"/>
              </w:rPr>
              <w:t xml:space="preserve">Students are to complete the set of 12 exercises. They can complete the exercises in any </w:t>
            </w:r>
            <w:proofErr w:type="gramStart"/>
            <w:r>
              <w:rPr>
                <w:szCs w:val="18"/>
              </w:rPr>
              <w:t>order</w:t>
            </w:r>
            <w:proofErr w:type="gramEnd"/>
            <w:r>
              <w:rPr>
                <w:szCs w:val="18"/>
              </w:rPr>
              <w:t xml:space="preserve"> but they have to complete the correct timings and amounts.</w:t>
            </w:r>
          </w:p>
          <w:p w14:paraId="3DC9B713" w14:textId="77777777" w:rsidR="00B17130" w:rsidRDefault="001F0ACE">
            <w:pPr>
              <w:rPr>
                <w:szCs w:val="18"/>
              </w:rPr>
            </w:pPr>
            <w:r>
              <w:rPr>
                <w:szCs w:val="18"/>
              </w:rPr>
              <w:lastRenderedPageBreak/>
              <w:t>Students should time themselves to see how quickly they can complete the circuit. Students are to then bring their times to the PE department to receive house points. The fastest female/male to bring their timings in to the PE department will receive a reward.</w:t>
            </w:r>
          </w:p>
          <w:p w14:paraId="7E8121D3" w14:textId="77777777" w:rsidR="00B17130" w:rsidRDefault="00B17130">
            <w:pPr>
              <w:rPr>
                <w:szCs w:val="18"/>
              </w:rPr>
            </w:pPr>
          </w:p>
          <w:p w14:paraId="3AFB9842" w14:textId="77777777" w:rsidR="00B17130" w:rsidRDefault="001F0ACE">
            <w:pPr>
              <w:jc w:val="center"/>
              <w:rPr>
                <w:szCs w:val="18"/>
              </w:rPr>
            </w:pPr>
            <w:r>
              <w:rPr>
                <w:szCs w:val="18"/>
              </w:rPr>
              <w:t>15 burpees</w:t>
            </w:r>
          </w:p>
          <w:p w14:paraId="610CF883" w14:textId="77777777" w:rsidR="00B17130" w:rsidRDefault="001F0ACE">
            <w:pPr>
              <w:jc w:val="center"/>
              <w:rPr>
                <w:szCs w:val="18"/>
              </w:rPr>
            </w:pPr>
            <w:r>
              <w:rPr>
                <w:szCs w:val="18"/>
              </w:rPr>
              <w:t>50 squats</w:t>
            </w:r>
          </w:p>
          <w:p w14:paraId="49A69FF1" w14:textId="77777777" w:rsidR="00B17130" w:rsidRDefault="001F0ACE">
            <w:pPr>
              <w:jc w:val="center"/>
              <w:rPr>
                <w:szCs w:val="18"/>
              </w:rPr>
            </w:pPr>
            <w:r>
              <w:rPr>
                <w:szCs w:val="18"/>
              </w:rPr>
              <w:t>45 second plank</w:t>
            </w:r>
          </w:p>
          <w:p w14:paraId="1852BF0A" w14:textId="77777777" w:rsidR="00B17130" w:rsidRDefault="001F0ACE">
            <w:pPr>
              <w:jc w:val="center"/>
              <w:rPr>
                <w:szCs w:val="18"/>
              </w:rPr>
            </w:pPr>
            <w:proofErr w:type="gramStart"/>
            <w:r>
              <w:rPr>
                <w:szCs w:val="18"/>
              </w:rPr>
              <w:t>100 star</w:t>
            </w:r>
            <w:proofErr w:type="gramEnd"/>
            <w:r>
              <w:rPr>
                <w:szCs w:val="18"/>
              </w:rPr>
              <w:t xml:space="preserve"> jumps</w:t>
            </w:r>
          </w:p>
          <w:p w14:paraId="397797FC" w14:textId="77777777" w:rsidR="00B17130" w:rsidRDefault="001F0ACE">
            <w:pPr>
              <w:jc w:val="center"/>
              <w:rPr>
                <w:szCs w:val="18"/>
              </w:rPr>
            </w:pPr>
            <w:r>
              <w:rPr>
                <w:szCs w:val="18"/>
              </w:rPr>
              <w:t>50 sit ups</w:t>
            </w:r>
          </w:p>
          <w:p w14:paraId="3C0E5E9C" w14:textId="77777777" w:rsidR="00B17130" w:rsidRDefault="001F0ACE">
            <w:pPr>
              <w:jc w:val="center"/>
              <w:rPr>
                <w:szCs w:val="18"/>
              </w:rPr>
            </w:pPr>
            <w:proofErr w:type="gramStart"/>
            <w:r>
              <w:rPr>
                <w:szCs w:val="18"/>
              </w:rPr>
              <w:t>1 minute</w:t>
            </w:r>
            <w:proofErr w:type="gramEnd"/>
            <w:r>
              <w:rPr>
                <w:szCs w:val="18"/>
              </w:rPr>
              <w:t xml:space="preserve"> wall squat</w:t>
            </w:r>
          </w:p>
          <w:p w14:paraId="0E506C21" w14:textId="77777777" w:rsidR="00B17130" w:rsidRDefault="001F0ACE">
            <w:pPr>
              <w:jc w:val="center"/>
              <w:rPr>
                <w:szCs w:val="18"/>
              </w:rPr>
            </w:pPr>
            <w:r>
              <w:rPr>
                <w:szCs w:val="18"/>
              </w:rPr>
              <w:t>40 push ups</w:t>
            </w:r>
          </w:p>
          <w:p w14:paraId="3E50DF37" w14:textId="77777777" w:rsidR="00B17130" w:rsidRDefault="001F0ACE">
            <w:pPr>
              <w:jc w:val="center"/>
              <w:rPr>
                <w:szCs w:val="18"/>
              </w:rPr>
            </w:pPr>
            <w:r>
              <w:rPr>
                <w:szCs w:val="18"/>
              </w:rPr>
              <w:t>36 lunges (18 on each leg)</w:t>
            </w:r>
          </w:p>
          <w:p w14:paraId="3F9027C8" w14:textId="77777777" w:rsidR="00B17130" w:rsidRDefault="001F0ACE">
            <w:pPr>
              <w:jc w:val="center"/>
              <w:rPr>
                <w:szCs w:val="18"/>
              </w:rPr>
            </w:pPr>
            <w:proofErr w:type="gramStart"/>
            <w:r>
              <w:rPr>
                <w:szCs w:val="18"/>
              </w:rPr>
              <w:t>30 second high</w:t>
            </w:r>
            <w:proofErr w:type="gramEnd"/>
            <w:r>
              <w:rPr>
                <w:szCs w:val="18"/>
              </w:rPr>
              <w:t xml:space="preserve"> knees</w:t>
            </w:r>
          </w:p>
          <w:p w14:paraId="18530597" w14:textId="77777777" w:rsidR="00B17130" w:rsidRDefault="001F0ACE">
            <w:pPr>
              <w:jc w:val="center"/>
              <w:rPr>
                <w:szCs w:val="18"/>
              </w:rPr>
            </w:pPr>
            <w:proofErr w:type="gramStart"/>
            <w:r>
              <w:rPr>
                <w:szCs w:val="18"/>
              </w:rPr>
              <w:t>1 minute</w:t>
            </w:r>
            <w:proofErr w:type="gramEnd"/>
            <w:r>
              <w:rPr>
                <w:szCs w:val="18"/>
              </w:rPr>
              <w:t xml:space="preserve"> skipping</w:t>
            </w:r>
          </w:p>
          <w:p w14:paraId="440A34D7" w14:textId="77777777" w:rsidR="00B17130" w:rsidRDefault="001F0ACE">
            <w:pPr>
              <w:jc w:val="center"/>
              <w:rPr>
                <w:szCs w:val="18"/>
              </w:rPr>
            </w:pPr>
            <w:r>
              <w:rPr>
                <w:szCs w:val="18"/>
              </w:rPr>
              <w:t>50 side leg lifts (25 on each leg)</w:t>
            </w:r>
          </w:p>
          <w:p w14:paraId="569A04C7" w14:textId="77777777" w:rsidR="00B17130" w:rsidRDefault="001F0ACE">
            <w:pPr>
              <w:jc w:val="center"/>
              <w:rPr>
                <w:szCs w:val="18"/>
              </w:rPr>
            </w:pPr>
            <w:r>
              <w:rPr>
                <w:szCs w:val="18"/>
              </w:rPr>
              <w:t>15 jump squats</w:t>
            </w:r>
          </w:p>
          <w:p w14:paraId="6DB63CFA" w14:textId="77777777" w:rsidR="00B17130" w:rsidRDefault="00B17130">
            <w:pPr>
              <w:rPr>
                <w:szCs w:val="18"/>
              </w:rPr>
            </w:pPr>
          </w:p>
        </w:tc>
      </w:tr>
    </w:tbl>
    <w:p w14:paraId="6AD0218C" w14:textId="77777777" w:rsidR="00B17130" w:rsidRDefault="00B17130">
      <w:pPr>
        <w:rPr>
          <w:b/>
          <w:bCs/>
          <w:u w:val="single"/>
        </w:rPr>
      </w:pPr>
    </w:p>
    <w:sectPr w:rsidR="00B1713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2553"/>
    <w:multiLevelType w:val="hybridMultilevel"/>
    <w:tmpl w:val="475E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6009A"/>
    <w:multiLevelType w:val="hybridMultilevel"/>
    <w:tmpl w:val="FEAE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C1E14"/>
    <w:multiLevelType w:val="hybridMultilevel"/>
    <w:tmpl w:val="553E867E"/>
    <w:lvl w:ilvl="0" w:tplc="F6244A20">
      <w:start w:val="1"/>
      <w:numFmt w:val="bullet"/>
      <w:lvlText w:val="•"/>
      <w:lvlJc w:val="left"/>
      <w:pPr>
        <w:tabs>
          <w:tab w:val="num" w:pos="720"/>
        </w:tabs>
        <w:ind w:left="720" w:hanging="360"/>
      </w:pPr>
      <w:rPr>
        <w:rFonts w:ascii="Arial" w:hAnsi="Arial" w:hint="default"/>
      </w:rPr>
    </w:lvl>
    <w:lvl w:ilvl="1" w:tplc="1ACC673A" w:tentative="1">
      <w:start w:val="1"/>
      <w:numFmt w:val="bullet"/>
      <w:lvlText w:val="•"/>
      <w:lvlJc w:val="left"/>
      <w:pPr>
        <w:tabs>
          <w:tab w:val="num" w:pos="1440"/>
        </w:tabs>
        <w:ind w:left="1440" w:hanging="360"/>
      </w:pPr>
      <w:rPr>
        <w:rFonts w:ascii="Arial" w:hAnsi="Arial" w:hint="default"/>
      </w:rPr>
    </w:lvl>
    <w:lvl w:ilvl="2" w:tplc="903E3C86" w:tentative="1">
      <w:start w:val="1"/>
      <w:numFmt w:val="bullet"/>
      <w:lvlText w:val="•"/>
      <w:lvlJc w:val="left"/>
      <w:pPr>
        <w:tabs>
          <w:tab w:val="num" w:pos="2160"/>
        </w:tabs>
        <w:ind w:left="2160" w:hanging="360"/>
      </w:pPr>
      <w:rPr>
        <w:rFonts w:ascii="Arial" w:hAnsi="Arial" w:hint="default"/>
      </w:rPr>
    </w:lvl>
    <w:lvl w:ilvl="3" w:tplc="48DC9A4C" w:tentative="1">
      <w:start w:val="1"/>
      <w:numFmt w:val="bullet"/>
      <w:lvlText w:val="•"/>
      <w:lvlJc w:val="left"/>
      <w:pPr>
        <w:tabs>
          <w:tab w:val="num" w:pos="2880"/>
        </w:tabs>
        <w:ind w:left="2880" w:hanging="360"/>
      </w:pPr>
      <w:rPr>
        <w:rFonts w:ascii="Arial" w:hAnsi="Arial" w:hint="default"/>
      </w:rPr>
    </w:lvl>
    <w:lvl w:ilvl="4" w:tplc="C12E761A" w:tentative="1">
      <w:start w:val="1"/>
      <w:numFmt w:val="bullet"/>
      <w:lvlText w:val="•"/>
      <w:lvlJc w:val="left"/>
      <w:pPr>
        <w:tabs>
          <w:tab w:val="num" w:pos="3600"/>
        </w:tabs>
        <w:ind w:left="3600" w:hanging="360"/>
      </w:pPr>
      <w:rPr>
        <w:rFonts w:ascii="Arial" w:hAnsi="Arial" w:hint="default"/>
      </w:rPr>
    </w:lvl>
    <w:lvl w:ilvl="5" w:tplc="1FE05856" w:tentative="1">
      <w:start w:val="1"/>
      <w:numFmt w:val="bullet"/>
      <w:lvlText w:val="•"/>
      <w:lvlJc w:val="left"/>
      <w:pPr>
        <w:tabs>
          <w:tab w:val="num" w:pos="4320"/>
        </w:tabs>
        <w:ind w:left="4320" w:hanging="360"/>
      </w:pPr>
      <w:rPr>
        <w:rFonts w:ascii="Arial" w:hAnsi="Arial" w:hint="default"/>
      </w:rPr>
    </w:lvl>
    <w:lvl w:ilvl="6" w:tplc="54B8A938" w:tentative="1">
      <w:start w:val="1"/>
      <w:numFmt w:val="bullet"/>
      <w:lvlText w:val="•"/>
      <w:lvlJc w:val="left"/>
      <w:pPr>
        <w:tabs>
          <w:tab w:val="num" w:pos="5040"/>
        </w:tabs>
        <w:ind w:left="5040" w:hanging="360"/>
      </w:pPr>
      <w:rPr>
        <w:rFonts w:ascii="Arial" w:hAnsi="Arial" w:hint="default"/>
      </w:rPr>
    </w:lvl>
    <w:lvl w:ilvl="7" w:tplc="5042854E" w:tentative="1">
      <w:start w:val="1"/>
      <w:numFmt w:val="bullet"/>
      <w:lvlText w:val="•"/>
      <w:lvlJc w:val="left"/>
      <w:pPr>
        <w:tabs>
          <w:tab w:val="num" w:pos="5760"/>
        </w:tabs>
        <w:ind w:left="5760" w:hanging="360"/>
      </w:pPr>
      <w:rPr>
        <w:rFonts w:ascii="Arial" w:hAnsi="Arial" w:hint="default"/>
      </w:rPr>
    </w:lvl>
    <w:lvl w:ilvl="8" w:tplc="8CFADE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5536E1"/>
    <w:multiLevelType w:val="hybridMultilevel"/>
    <w:tmpl w:val="402A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B43F08"/>
    <w:multiLevelType w:val="hybridMultilevel"/>
    <w:tmpl w:val="9C421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D3A483C"/>
    <w:multiLevelType w:val="hybridMultilevel"/>
    <w:tmpl w:val="BBD45602"/>
    <w:lvl w:ilvl="0" w:tplc="E1C85554">
      <w:start w:val="1"/>
      <w:numFmt w:val="bullet"/>
      <w:lvlText w:val="•"/>
      <w:lvlJc w:val="left"/>
      <w:pPr>
        <w:tabs>
          <w:tab w:val="num" w:pos="720"/>
        </w:tabs>
        <w:ind w:left="720" w:hanging="360"/>
      </w:pPr>
      <w:rPr>
        <w:rFonts w:ascii="Arial" w:hAnsi="Arial" w:hint="default"/>
      </w:rPr>
    </w:lvl>
    <w:lvl w:ilvl="1" w:tplc="032290C6" w:tentative="1">
      <w:start w:val="1"/>
      <w:numFmt w:val="bullet"/>
      <w:lvlText w:val="•"/>
      <w:lvlJc w:val="left"/>
      <w:pPr>
        <w:tabs>
          <w:tab w:val="num" w:pos="1440"/>
        </w:tabs>
        <w:ind w:left="1440" w:hanging="360"/>
      </w:pPr>
      <w:rPr>
        <w:rFonts w:ascii="Arial" w:hAnsi="Arial" w:hint="default"/>
      </w:rPr>
    </w:lvl>
    <w:lvl w:ilvl="2" w:tplc="6366D4C2" w:tentative="1">
      <w:start w:val="1"/>
      <w:numFmt w:val="bullet"/>
      <w:lvlText w:val="•"/>
      <w:lvlJc w:val="left"/>
      <w:pPr>
        <w:tabs>
          <w:tab w:val="num" w:pos="2160"/>
        </w:tabs>
        <w:ind w:left="2160" w:hanging="360"/>
      </w:pPr>
      <w:rPr>
        <w:rFonts w:ascii="Arial" w:hAnsi="Arial" w:hint="default"/>
      </w:rPr>
    </w:lvl>
    <w:lvl w:ilvl="3" w:tplc="BCF8F976" w:tentative="1">
      <w:start w:val="1"/>
      <w:numFmt w:val="bullet"/>
      <w:lvlText w:val="•"/>
      <w:lvlJc w:val="left"/>
      <w:pPr>
        <w:tabs>
          <w:tab w:val="num" w:pos="2880"/>
        </w:tabs>
        <w:ind w:left="2880" w:hanging="360"/>
      </w:pPr>
      <w:rPr>
        <w:rFonts w:ascii="Arial" w:hAnsi="Arial" w:hint="default"/>
      </w:rPr>
    </w:lvl>
    <w:lvl w:ilvl="4" w:tplc="C0143FF2" w:tentative="1">
      <w:start w:val="1"/>
      <w:numFmt w:val="bullet"/>
      <w:lvlText w:val="•"/>
      <w:lvlJc w:val="left"/>
      <w:pPr>
        <w:tabs>
          <w:tab w:val="num" w:pos="3600"/>
        </w:tabs>
        <w:ind w:left="3600" w:hanging="360"/>
      </w:pPr>
      <w:rPr>
        <w:rFonts w:ascii="Arial" w:hAnsi="Arial" w:hint="default"/>
      </w:rPr>
    </w:lvl>
    <w:lvl w:ilvl="5" w:tplc="87507C4E" w:tentative="1">
      <w:start w:val="1"/>
      <w:numFmt w:val="bullet"/>
      <w:lvlText w:val="•"/>
      <w:lvlJc w:val="left"/>
      <w:pPr>
        <w:tabs>
          <w:tab w:val="num" w:pos="4320"/>
        </w:tabs>
        <w:ind w:left="4320" w:hanging="360"/>
      </w:pPr>
      <w:rPr>
        <w:rFonts w:ascii="Arial" w:hAnsi="Arial" w:hint="default"/>
      </w:rPr>
    </w:lvl>
    <w:lvl w:ilvl="6" w:tplc="2FE85372" w:tentative="1">
      <w:start w:val="1"/>
      <w:numFmt w:val="bullet"/>
      <w:lvlText w:val="•"/>
      <w:lvlJc w:val="left"/>
      <w:pPr>
        <w:tabs>
          <w:tab w:val="num" w:pos="5040"/>
        </w:tabs>
        <w:ind w:left="5040" w:hanging="360"/>
      </w:pPr>
      <w:rPr>
        <w:rFonts w:ascii="Arial" w:hAnsi="Arial" w:hint="default"/>
      </w:rPr>
    </w:lvl>
    <w:lvl w:ilvl="7" w:tplc="AE64DE8E" w:tentative="1">
      <w:start w:val="1"/>
      <w:numFmt w:val="bullet"/>
      <w:lvlText w:val="•"/>
      <w:lvlJc w:val="left"/>
      <w:pPr>
        <w:tabs>
          <w:tab w:val="num" w:pos="5760"/>
        </w:tabs>
        <w:ind w:left="5760" w:hanging="360"/>
      </w:pPr>
      <w:rPr>
        <w:rFonts w:ascii="Arial" w:hAnsi="Arial" w:hint="default"/>
      </w:rPr>
    </w:lvl>
    <w:lvl w:ilvl="8" w:tplc="9AC851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9D7C78"/>
    <w:multiLevelType w:val="hybridMultilevel"/>
    <w:tmpl w:val="ACBADC38"/>
    <w:lvl w:ilvl="0" w:tplc="FA22AB8A">
      <w:start w:val="1"/>
      <w:numFmt w:val="lowerLetter"/>
      <w:lvlText w:val="%1."/>
      <w:lvlJc w:val="left"/>
      <w:pPr>
        <w:tabs>
          <w:tab w:val="num" w:pos="720"/>
        </w:tabs>
        <w:ind w:left="720" w:hanging="360"/>
      </w:pPr>
    </w:lvl>
    <w:lvl w:ilvl="1" w:tplc="422CDF4E" w:tentative="1">
      <w:start w:val="1"/>
      <w:numFmt w:val="lowerLetter"/>
      <w:lvlText w:val="%2."/>
      <w:lvlJc w:val="left"/>
      <w:pPr>
        <w:tabs>
          <w:tab w:val="num" w:pos="1440"/>
        </w:tabs>
        <w:ind w:left="1440" w:hanging="360"/>
      </w:pPr>
    </w:lvl>
    <w:lvl w:ilvl="2" w:tplc="34061F1C" w:tentative="1">
      <w:start w:val="1"/>
      <w:numFmt w:val="lowerLetter"/>
      <w:lvlText w:val="%3."/>
      <w:lvlJc w:val="left"/>
      <w:pPr>
        <w:tabs>
          <w:tab w:val="num" w:pos="2160"/>
        </w:tabs>
        <w:ind w:left="2160" w:hanging="360"/>
      </w:pPr>
    </w:lvl>
    <w:lvl w:ilvl="3" w:tplc="FF10C15A" w:tentative="1">
      <w:start w:val="1"/>
      <w:numFmt w:val="lowerLetter"/>
      <w:lvlText w:val="%4."/>
      <w:lvlJc w:val="left"/>
      <w:pPr>
        <w:tabs>
          <w:tab w:val="num" w:pos="2880"/>
        </w:tabs>
        <w:ind w:left="2880" w:hanging="360"/>
      </w:pPr>
    </w:lvl>
    <w:lvl w:ilvl="4" w:tplc="565699FE" w:tentative="1">
      <w:start w:val="1"/>
      <w:numFmt w:val="lowerLetter"/>
      <w:lvlText w:val="%5."/>
      <w:lvlJc w:val="left"/>
      <w:pPr>
        <w:tabs>
          <w:tab w:val="num" w:pos="3600"/>
        </w:tabs>
        <w:ind w:left="3600" w:hanging="360"/>
      </w:pPr>
    </w:lvl>
    <w:lvl w:ilvl="5" w:tplc="14C64AE6" w:tentative="1">
      <w:start w:val="1"/>
      <w:numFmt w:val="lowerLetter"/>
      <w:lvlText w:val="%6."/>
      <w:lvlJc w:val="left"/>
      <w:pPr>
        <w:tabs>
          <w:tab w:val="num" w:pos="4320"/>
        </w:tabs>
        <w:ind w:left="4320" w:hanging="360"/>
      </w:pPr>
    </w:lvl>
    <w:lvl w:ilvl="6" w:tplc="C1346322" w:tentative="1">
      <w:start w:val="1"/>
      <w:numFmt w:val="lowerLetter"/>
      <w:lvlText w:val="%7."/>
      <w:lvlJc w:val="left"/>
      <w:pPr>
        <w:tabs>
          <w:tab w:val="num" w:pos="5040"/>
        </w:tabs>
        <w:ind w:left="5040" w:hanging="360"/>
      </w:pPr>
    </w:lvl>
    <w:lvl w:ilvl="7" w:tplc="A8CE8BBC" w:tentative="1">
      <w:start w:val="1"/>
      <w:numFmt w:val="lowerLetter"/>
      <w:lvlText w:val="%8."/>
      <w:lvlJc w:val="left"/>
      <w:pPr>
        <w:tabs>
          <w:tab w:val="num" w:pos="5760"/>
        </w:tabs>
        <w:ind w:left="5760" w:hanging="360"/>
      </w:pPr>
    </w:lvl>
    <w:lvl w:ilvl="8" w:tplc="2584B352"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30"/>
    <w:rsid w:val="001F0ACE"/>
    <w:rsid w:val="00AB48F8"/>
    <w:rsid w:val="00B17130"/>
    <w:rsid w:val="00FB1B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9E7D"/>
  <w15:chartTrackingRefBased/>
  <w15:docId w15:val="{086AA0DB-6D2F-4935-B47B-C1F10710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ralphsclassroom.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uYB8nMFxQA" TargetMode="External"/><Relationship Id="rId5" Type="http://schemas.openxmlformats.org/officeDocument/2006/relationships/hyperlink" Target="https://www.youtube.com/watch?v=tuYB8nMFxQ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Pierce</dc:creator>
  <cp:keywords/>
  <dc:description/>
  <cp:lastModifiedBy>Zaheer Abass</cp:lastModifiedBy>
  <cp:revision>9</cp:revision>
  <dcterms:created xsi:type="dcterms:W3CDTF">2019-01-13T06:24:00Z</dcterms:created>
  <dcterms:modified xsi:type="dcterms:W3CDTF">2019-01-13T07:58:00Z</dcterms:modified>
</cp:coreProperties>
</file>