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07BFE6" w14:textId="77777777" w:rsidR="00B43C03" w:rsidRPr="00C84A3B" w:rsidRDefault="00B43C03" w:rsidP="00B43C03">
      <w:pPr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376AC" wp14:editId="77DC7B9F">
                <wp:simplePos x="0" y="0"/>
                <wp:positionH relativeFrom="column">
                  <wp:posOffset>-356870</wp:posOffset>
                </wp:positionH>
                <wp:positionV relativeFrom="paragraph">
                  <wp:posOffset>-118110</wp:posOffset>
                </wp:positionV>
                <wp:extent cx="3152140" cy="463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B3AC" w14:textId="77777777" w:rsidR="00496366" w:rsidRPr="007D4033" w:rsidRDefault="00496366" w:rsidP="00B43C03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</w:pPr>
                            <w:r w:rsidRPr="007D4033"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  <w:t>Al Ain English Speaking School</w:t>
                            </w:r>
                          </w:p>
                          <w:p w14:paraId="6557C332" w14:textId="77777777" w:rsidR="00496366" w:rsidRDefault="00496366" w:rsidP="00B43C03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2E83CC9" w14:textId="77777777" w:rsidR="00496366" w:rsidRDefault="00496366" w:rsidP="00B43C03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270F33D" w14:textId="77777777" w:rsidR="00496366" w:rsidRPr="00644C6E" w:rsidRDefault="00496366" w:rsidP="00B43C03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8B376A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28.1pt;margin-top:-9.3pt;width:248.2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" filled="f" stroked="f">
                <v:textbox>
                  <w:txbxContent>
                    <w:p w14:paraId="7AF6B3AC" w14:textId="77777777" w:rsidR="00496366" w:rsidRPr="007D4033" w:rsidRDefault="00496366" w:rsidP="00B43C03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</w:pPr>
                      <w:r w:rsidRPr="007D4033"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  <w:t>Al Ain English Speaking School</w:t>
                      </w:r>
                    </w:p>
                    <w:p w14:paraId="6557C332" w14:textId="77777777" w:rsidR="00496366" w:rsidRDefault="00496366" w:rsidP="00B43C03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2E83CC9" w14:textId="77777777" w:rsidR="00496366" w:rsidRDefault="00496366" w:rsidP="00B43C03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270F33D" w14:textId="77777777" w:rsidR="00496366" w:rsidRPr="00644C6E" w:rsidRDefault="00496366" w:rsidP="00B43C03">
                      <w:pPr>
                        <w:jc w:val="center"/>
                        <w:rPr>
                          <w:b/>
                          <w:color w:val="1F497D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F8C7A" wp14:editId="183D1F21">
                <wp:simplePos x="0" y="0"/>
                <wp:positionH relativeFrom="column">
                  <wp:posOffset>3956685</wp:posOffset>
                </wp:positionH>
                <wp:positionV relativeFrom="paragraph">
                  <wp:posOffset>-118110</wp:posOffset>
                </wp:positionV>
                <wp:extent cx="3015615" cy="6286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53AC" w14:textId="77777777" w:rsidR="00496366" w:rsidRPr="007D4033" w:rsidRDefault="00496366" w:rsidP="00B43C03">
                            <w:pPr>
                              <w:widowControl w:val="0"/>
                              <w:rPr>
                                <w:sz w:val="40"/>
                                <w:szCs w:val="40"/>
                              </w:rPr>
                            </w:pPr>
                            <w:r w:rsidRPr="007D4033">
                              <w:rPr>
                                <w:rFonts w:ascii="Arial" w:hAnsi="Arial" w:cs="Arial"/>
                                <w:b/>
                                <w:bCs/>
                                <w:color w:val="4450A2"/>
                                <w:sz w:val="40"/>
                                <w:szCs w:val="40"/>
                                <w:rtl/>
                              </w:rPr>
                              <w:t xml:space="preserve">مدرسة العين الناطقة بالإنجليزية </w:t>
                            </w:r>
                          </w:p>
                          <w:p w14:paraId="7393B530" w14:textId="77777777" w:rsidR="00496366" w:rsidRPr="00A16BEA" w:rsidRDefault="00496366" w:rsidP="00B43C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49AEC20" w14:textId="77777777" w:rsidR="00496366" w:rsidRPr="00A16BEA" w:rsidRDefault="00496366" w:rsidP="00B43C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7F8C7A" id="Rectangle 3" o:spid="_x0000_s1027" style="position:absolute;left:0;text-align:left;margin-left:311.55pt;margin-top:-9.3pt;width:237.4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" stroked="f">
                <v:textbox>
                  <w:txbxContent>
                    <w:p w14:paraId="222153AC" w14:textId="77777777" w:rsidR="00496366" w:rsidRPr="007D4033" w:rsidRDefault="00496366" w:rsidP="00B43C03">
                      <w:pPr>
                        <w:widowControl w:val="0"/>
                        <w:rPr>
                          <w:sz w:val="40"/>
                          <w:szCs w:val="40"/>
                        </w:rPr>
                      </w:pPr>
                      <w:r w:rsidRPr="007D4033">
                        <w:rPr>
                          <w:rFonts w:ascii="Arial" w:hAnsi="Arial" w:cs="Arial"/>
                          <w:b/>
                          <w:bCs/>
                          <w:color w:val="4450A2"/>
                          <w:sz w:val="40"/>
                          <w:szCs w:val="40"/>
                          <w:rtl/>
                        </w:rPr>
                        <w:t xml:space="preserve">مدرسة العين الناطقة بالإنجليزية </w:t>
                      </w:r>
                    </w:p>
                    <w:p w14:paraId="7393B530" w14:textId="77777777" w:rsidR="00496366" w:rsidRPr="00A16BEA" w:rsidRDefault="00496366" w:rsidP="00B43C03">
                      <w:pPr>
                        <w:jc w:val="center"/>
                        <w:rPr>
                          <w:rtl/>
                        </w:rPr>
                      </w:pPr>
                    </w:p>
                    <w:p w14:paraId="049AEC20" w14:textId="77777777" w:rsidR="00496366" w:rsidRPr="00A16BEA" w:rsidRDefault="00496366" w:rsidP="00B43C03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E003A9" wp14:editId="5BF95FF5">
            <wp:simplePos x="0" y="0"/>
            <wp:positionH relativeFrom="column">
              <wp:posOffset>2933700</wp:posOffset>
            </wp:positionH>
            <wp:positionV relativeFrom="paragraph">
              <wp:posOffset>-502285</wp:posOffset>
            </wp:positionV>
            <wp:extent cx="866775" cy="962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9C374" w14:textId="77777777" w:rsidR="00B43C03" w:rsidRPr="00C84A3B" w:rsidRDefault="00B43C03" w:rsidP="00B43C03">
      <w:pPr>
        <w:ind w:left="-900"/>
        <w:rPr>
          <w:rFonts w:ascii="Arial" w:hAnsi="Arial" w:cs="Arial"/>
          <w:sz w:val="20"/>
          <w:szCs w:val="20"/>
        </w:rPr>
      </w:pPr>
    </w:p>
    <w:p w14:paraId="13AC1E5F" w14:textId="77777777" w:rsidR="00B43C03" w:rsidRPr="00C84A3B" w:rsidRDefault="00B43C03" w:rsidP="00B43C03">
      <w:pPr>
        <w:ind w:left="-900"/>
        <w:rPr>
          <w:rFonts w:ascii="Arial" w:hAnsi="Arial" w:cs="Arial"/>
          <w:sz w:val="20"/>
          <w:szCs w:val="20"/>
        </w:rPr>
      </w:pPr>
    </w:p>
    <w:p w14:paraId="4D15E533" w14:textId="77777777" w:rsidR="00B43C03" w:rsidRPr="00C84A3B" w:rsidRDefault="00B43C03" w:rsidP="00B43C03">
      <w:pPr>
        <w:tabs>
          <w:tab w:val="left" w:pos="8115"/>
        </w:tabs>
        <w:ind w:left="-90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C06A254" w14:textId="77777777"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313B2" wp14:editId="0A775767">
                <wp:simplePos x="0" y="0"/>
                <wp:positionH relativeFrom="margin">
                  <wp:posOffset>2628900</wp:posOffset>
                </wp:positionH>
                <wp:positionV relativeFrom="paragraph">
                  <wp:posOffset>92710</wp:posOffset>
                </wp:positionV>
                <wp:extent cx="1466850" cy="3276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2728" w14:textId="77777777" w:rsidR="00496366" w:rsidRPr="00DD4FD9" w:rsidRDefault="00496366" w:rsidP="00B43C03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251A1"/>
                                <w:sz w:val="18"/>
                              </w:rPr>
                            </w:pPr>
                            <w:r w:rsidRPr="00DD4FD9">
                              <w:rPr>
                                <w:b/>
                                <w:bCs/>
                                <w:i/>
                                <w:iCs/>
                                <w:color w:val="4251A1"/>
                                <w:sz w:val="18"/>
                              </w:rPr>
                              <w:t>‘Achieving Excellence’</w:t>
                            </w:r>
                          </w:p>
                          <w:p w14:paraId="0900D72B" w14:textId="77777777" w:rsidR="00496366" w:rsidRDefault="00496366" w:rsidP="00B43C03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004B317D" w14:textId="77777777" w:rsidR="00496366" w:rsidRPr="00644C6E" w:rsidRDefault="00496366" w:rsidP="00B43C03">
                            <w:pPr>
                              <w:jc w:val="center"/>
                              <w:rPr>
                                <w:b/>
                                <w:i/>
                                <w:color w:val="B8CCE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E313B2" id="Text Box 7" o:spid="_x0000_s1028" type="#_x0000_t202" style="position:absolute;margin-left:207pt;margin-top:7.3pt;width:115.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" filled="f" stroked="f">
                <v:textbox>
                  <w:txbxContent>
                    <w:p w14:paraId="1B0E2728" w14:textId="77777777" w:rsidR="00496366" w:rsidRPr="00DD4FD9" w:rsidRDefault="00496366" w:rsidP="00B43C03">
                      <w:pPr>
                        <w:spacing w:line="273" w:lineRule="auto"/>
                        <w:jc w:val="center"/>
                        <w:rPr>
                          <w:b/>
                          <w:bCs/>
                          <w:i/>
                          <w:iCs/>
                          <w:color w:val="4251A1"/>
                          <w:sz w:val="18"/>
                        </w:rPr>
                      </w:pPr>
                      <w:r w:rsidRPr="00DD4FD9">
                        <w:rPr>
                          <w:b/>
                          <w:bCs/>
                          <w:i/>
                          <w:iCs/>
                          <w:color w:val="4251A1"/>
                          <w:sz w:val="18"/>
                        </w:rPr>
                        <w:t>‘Achieving Excellence’</w:t>
                      </w:r>
                    </w:p>
                    <w:p w14:paraId="0900D72B" w14:textId="77777777" w:rsidR="00496366" w:rsidRDefault="00496366" w:rsidP="00B43C03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> </w:t>
                      </w:r>
                    </w:p>
                    <w:p w14:paraId="004B317D" w14:textId="77777777" w:rsidR="00496366" w:rsidRPr="00644C6E" w:rsidRDefault="00496366" w:rsidP="00B43C03">
                      <w:pPr>
                        <w:jc w:val="center"/>
                        <w:rPr>
                          <w:b/>
                          <w:i/>
                          <w:color w:val="B8CCE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E5154" w14:textId="77777777"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</w:p>
    <w:p w14:paraId="3FD2AAB4" w14:textId="77777777"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</w:p>
    <w:p w14:paraId="0FEB9528" w14:textId="77777777" w:rsidR="00B43C03" w:rsidRPr="00571C71" w:rsidRDefault="007058A3" w:rsidP="00B43C03">
      <w:pPr>
        <w:ind w:right="-9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Year Group: 3</w:t>
      </w:r>
    </w:p>
    <w:p w14:paraId="5BC5EA3C" w14:textId="35657B08" w:rsidR="00B43C03" w:rsidRPr="00571C71" w:rsidRDefault="00B43C03" w:rsidP="00BC4734">
      <w:pPr>
        <w:ind w:right="-900"/>
        <w:rPr>
          <w:rFonts w:asciiTheme="minorHAnsi" w:hAnsiTheme="minorHAnsi" w:cs="Arial"/>
        </w:rPr>
      </w:pPr>
      <w:r w:rsidRPr="00571C71">
        <w:rPr>
          <w:rFonts w:asciiTheme="minorHAnsi" w:hAnsiTheme="minorHAnsi" w:cs="Arial"/>
        </w:rPr>
        <w:t xml:space="preserve">Week beginning: </w:t>
      </w:r>
      <w:r w:rsidR="00D37E57">
        <w:rPr>
          <w:rFonts w:asciiTheme="minorHAnsi" w:hAnsiTheme="minorHAnsi" w:cs="Arial"/>
        </w:rPr>
        <w:t>21</w:t>
      </w:r>
      <w:r w:rsidRPr="00571C71">
        <w:rPr>
          <w:rFonts w:asciiTheme="minorHAnsi" w:hAnsiTheme="minorHAnsi" w:cs="Arial"/>
        </w:rPr>
        <w:t>/</w:t>
      </w:r>
      <w:r w:rsidR="000058EE">
        <w:rPr>
          <w:rFonts w:asciiTheme="minorHAnsi" w:hAnsiTheme="minorHAnsi" w:cs="Arial"/>
        </w:rPr>
        <w:t>1/18</w:t>
      </w:r>
    </w:p>
    <w:p w14:paraId="52B7DD4E" w14:textId="77777777" w:rsidR="00B43C03" w:rsidRPr="00571C71" w:rsidRDefault="00B43C03" w:rsidP="00B43C03">
      <w:pPr>
        <w:spacing w:line="273" w:lineRule="auto"/>
        <w:jc w:val="center"/>
        <w:rPr>
          <w:rFonts w:asciiTheme="minorHAnsi" w:hAnsiTheme="minorHAnsi" w:cs="Arial"/>
          <w:b/>
          <w:u w:val="single"/>
        </w:rPr>
      </w:pPr>
    </w:p>
    <w:p w14:paraId="72B1ED8C" w14:textId="77777777" w:rsidR="00873F89" w:rsidRPr="007C7E7E" w:rsidRDefault="00571C71" w:rsidP="007C7E7E">
      <w:pPr>
        <w:spacing w:line="273" w:lineRule="auto"/>
        <w:jc w:val="center"/>
        <w:rPr>
          <w:rFonts w:asciiTheme="minorHAnsi" w:hAnsiTheme="minorHAnsi"/>
          <w:b/>
          <w:bCs/>
          <w:i/>
          <w:iCs/>
          <w:color w:val="4251A1"/>
        </w:rPr>
      </w:pPr>
      <w:r w:rsidRPr="00571C71">
        <w:rPr>
          <w:rFonts w:asciiTheme="minorHAnsi" w:hAnsiTheme="minorHAnsi" w:cs="Arial"/>
          <w:b/>
          <w:u w:val="single"/>
        </w:rPr>
        <w:t>What We Are Learning This Week</w:t>
      </w:r>
    </w:p>
    <w:p w14:paraId="2EF30980" w14:textId="77777777" w:rsidR="00571C71" w:rsidRPr="00571C71" w:rsidRDefault="00571C71" w:rsidP="00571C71">
      <w:pPr>
        <w:rPr>
          <w:rFonts w:asciiTheme="minorHAnsi" w:hAnsiTheme="minorHAnsi"/>
          <w:b/>
          <w:color w:val="548DD4" w:themeColor="text2" w:themeTint="99"/>
        </w:rPr>
      </w:pPr>
    </w:p>
    <w:p w14:paraId="3CC02DDF" w14:textId="77777777" w:rsidR="00571C71" w:rsidRDefault="00571C71" w:rsidP="00571C71">
      <w:pPr>
        <w:rPr>
          <w:rFonts w:asciiTheme="minorHAnsi" w:hAnsiTheme="minorHAnsi"/>
        </w:rPr>
      </w:pPr>
      <w:r w:rsidRPr="00571C71">
        <w:rPr>
          <w:rFonts w:asciiTheme="minorHAnsi" w:hAnsiTheme="minorHAnsi"/>
        </w:rPr>
        <w:t>Dear Parents/Guardians,</w:t>
      </w:r>
    </w:p>
    <w:p w14:paraId="2BDC2124" w14:textId="49258DBE" w:rsidR="00571C71" w:rsidRDefault="00571C71" w:rsidP="00571C71">
      <w:pPr>
        <w:rPr>
          <w:rFonts w:asciiTheme="minorHAnsi" w:hAnsiTheme="minorHAnsi"/>
        </w:rPr>
      </w:pPr>
    </w:p>
    <w:p w14:paraId="626F1C93" w14:textId="77777777" w:rsidR="008A59D5" w:rsidRDefault="00D37E57" w:rsidP="008A59D5">
      <w:r>
        <w:rPr>
          <w:rFonts w:asciiTheme="minorHAnsi" w:hAnsiTheme="minorHAnsi"/>
        </w:rPr>
        <w:t xml:space="preserve">Just a reminder that we are going on our </w:t>
      </w:r>
      <w:r w:rsidRPr="00D37E57">
        <w:rPr>
          <w:rFonts w:asciiTheme="minorHAnsi" w:hAnsiTheme="minorHAnsi"/>
          <w:b/>
          <w:u w:val="single"/>
        </w:rPr>
        <w:t>trip to</w:t>
      </w:r>
      <w:r w:rsidR="00162D0B" w:rsidRPr="00D37E57">
        <w:rPr>
          <w:rFonts w:asciiTheme="minorHAnsi" w:hAnsiTheme="minorHAnsi"/>
          <w:b/>
          <w:u w:val="single"/>
        </w:rPr>
        <w:t xml:space="preserve"> </w:t>
      </w:r>
      <w:proofErr w:type="spellStart"/>
      <w:r w:rsidR="00162D0B" w:rsidRPr="00D37E57">
        <w:rPr>
          <w:rFonts w:asciiTheme="minorHAnsi" w:hAnsiTheme="minorHAnsi"/>
          <w:b/>
          <w:u w:val="single"/>
        </w:rPr>
        <w:t>Jabel</w:t>
      </w:r>
      <w:proofErr w:type="spellEnd"/>
      <w:r w:rsidR="00162D0B" w:rsidRPr="00D37E57">
        <w:rPr>
          <w:rFonts w:asciiTheme="minorHAnsi" w:hAnsiTheme="minorHAnsi"/>
          <w:b/>
          <w:u w:val="single"/>
        </w:rPr>
        <w:t xml:space="preserve"> </w:t>
      </w:r>
      <w:proofErr w:type="spellStart"/>
      <w:r w:rsidR="00162D0B" w:rsidRPr="00D37E57">
        <w:rPr>
          <w:rFonts w:asciiTheme="minorHAnsi" w:hAnsiTheme="minorHAnsi"/>
          <w:b/>
          <w:u w:val="single"/>
        </w:rPr>
        <w:t>Hafeet</w:t>
      </w:r>
      <w:proofErr w:type="spellEnd"/>
      <w:r w:rsidR="00162D0B">
        <w:rPr>
          <w:rFonts w:asciiTheme="minorHAnsi" w:hAnsiTheme="minorHAnsi"/>
        </w:rPr>
        <w:t xml:space="preserve"> on Wednesday 24</w:t>
      </w:r>
      <w:r w:rsidR="00162D0B" w:rsidRPr="00162D0B">
        <w:rPr>
          <w:rFonts w:asciiTheme="minorHAnsi" w:hAnsiTheme="minorHAnsi"/>
          <w:vertAlign w:val="superscript"/>
        </w:rPr>
        <w:t>th</w:t>
      </w:r>
      <w:r w:rsidR="00162D0B">
        <w:rPr>
          <w:rFonts w:asciiTheme="minorHAnsi" w:hAnsiTheme="minorHAnsi"/>
        </w:rPr>
        <w:t xml:space="preserve"> January.</w:t>
      </w:r>
      <w:r>
        <w:rPr>
          <w:rFonts w:asciiTheme="minorHAnsi" w:hAnsiTheme="minorHAnsi"/>
        </w:rPr>
        <w:t xml:space="preserve"> Please see the reminder we sent home last week for details.</w:t>
      </w:r>
      <w:r w:rsidR="008A59D5" w:rsidRPr="008A59D5">
        <w:t xml:space="preserve"> </w:t>
      </w:r>
    </w:p>
    <w:p w14:paraId="5C948CB7" w14:textId="77777777" w:rsidR="008A59D5" w:rsidRDefault="008A59D5" w:rsidP="008A59D5"/>
    <w:p w14:paraId="40BB9AC6" w14:textId="134E7778" w:rsidR="00162D0B" w:rsidRPr="008A59D5" w:rsidRDefault="008A59D5" w:rsidP="008A59D5">
      <w:pPr>
        <w:rPr>
          <w:rFonts w:asciiTheme="minorHAnsi" w:hAnsiTheme="minorHAnsi"/>
        </w:rPr>
      </w:pPr>
      <w:r w:rsidRPr="008A59D5">
        <w:rPr>
          <w:rFonts w:asciiTheme="minorHAnsi" w:hAnsiTheme="minorHAnsi" w:cstheme="minorHAnsi"/>
        </w:rPr>
        <w:t>This week, teachers</w:t>
      </w:r>
      <w:r w:rsidRPr="008A59D5">
        <w:rPr>
          <w:rFonts w:asciiTheme="minorHAnsi" w:hAnsiTheme="minorHAnsi"/>
        </w:rPr>
        <w:t xml:space="preserve"> will be updating </w:t>
      </w:r>
      <w:r>
        <w:rPr>
          <w:rFonts w:asciiTheme="minorHAnsi" w:hAnsiTheme="minorHAnsi"/>
        </w:rPr>
        <w:t xml:space="preserve">the </w:t>
      </w:r>
      <w:proofErr w:type="spellStart"/>
      <w:r w:rsidRPr="008A59D5">
        <w:rPr>
          <w:rFonts w:asciiTheme="minorHAnsi" w:hAnsiTheme="minorHAnsi"/>
          <w:b/>
          <w:u w:val="single"/>
        </w:rPr>
        <w:t>Raz</w:t>
      </w:r>
      <w:proofErr w:type="spellEnd"/>
      <w:r w:rsidRPr="008A59D5">
        <w:rPr>
          <w:rFonts w:asciiTheme="minorHAnsi" w:hAnsiTheme="minorHAnsi"/>
          <w:b/>
          <w:u w:val="single"/>
        </w:rPr>
        <w:t xml:space="preserve"> Kids levels</w:t>
      </w:r>
      <w:r>
        <w:rPr>
          <w:rFonts w:asciiTheme="minorHAnsi" w:hAnsiTheme="minorHAnsi"/>
        </w:rPr>
        <w:t xml:space="preserve"> for Term 2. </w:t>
      </w:r>
      <w:r w:rsidRPr="008A59D5">
        <w:rPr>
          <w:rFonts w:asciiTheme="minorHAnsi" w:hAnsiTheme="minorHAnsi"/>
        </w:rPr>
        <w:t xml:space="preserve"> All previous data will be deleted, however, teac</w:t>
      </w:r>
      <w:r>
        <w:rPr>
          <w:rFonts w:asciiTheme="minorHAnsi" w:hAnsiTheme="minorHAnsi"/>
        </w:rPr>
        <w:t>hers will have the previous records</w:t>
      </w:r>
      <w:r w:rsidRPr="008A59D5">
        <w:rPr>
          <w:rFonts w:asciiTheme="minorHAnsi" w:hAnsiTheme="minorHAnsi"/>
        </w:rPr>
        <w:t>.</w:t>
      </w:r>
    </w:p>
    <w:p w14:paraId="1AD0B353" w14:textId="05C8B024" w:rsidR="00162D0B" w:rsidRDefault="00162D0B" w:rsidP="00571C71">
      <w:pPr>
        <w:rPr>
          <w:rFonts w:asciiTheme="minorHAnsi" w:hAnsiTheme="minorHAnsi"/>
        </w:rPr>
      </w:pPr>
    </w:p>
    <w:p w14:paraId="5A3A9982" w14:textId="0C3D9C6F" w:rsidR="008A59D5" w:rsidRPr="008A59D5" w:rsidRDefault="008A59D5" w:rsidP="008A59D5">
      <w:pPr>
        <w:rPr>
          <w:rFonts w:asciiTheme="minorHAnsi" w:hAnsiTheme="minorHAnsi"/>
        </w:rPr>
      </w:pPr>
      <w:r w:rsidRPr="008A59D5">
        <w:rPr>
          <w:rFonts w:asciiTheme="minorHAnsi" w:hAnsiTheme="minorHAnsi"/>
        </w:rPr>
        <w:t xml:space="preserve">You will be given your </w:t>
      </w:r>
      <w:proofErr w:type="spellStart"/>
      <w:r w:rsidRPr="008A59D5">
        <w:rPr>
          <w:rFonts w:asciiTheme="minorHAnsi" w:hAnsiTheme="minorHAnsi"/>
          <w:b/>
          <w:u w:val="single"/>
        </w:rPr>
        <w:t>MyiMaths</w:t>
      </w:r>
      <w:proofErr w:type="spellEnd"/>
      <w:r w:rsidRPr="008A59D5">
        <w:rPr>
          <w:rFonts w:asciiTheme="minorHAnsi" w:hAnsiTheme="minorHAnsi"/>
          <w:b/>
          <w:u w:val="single"/>
        </w:rPr>
        <w:t xml:space="preserve"> login</w:t>
      </w:r>
      <w:r w:rsidRPr="008A59D5">
        <w:rPr>
          <w:rFonts w:asciiTheme="minorHAnsi" w:hAnsiTheme="minorHAnsi"/>
        </w:rPr>
        <w:t xml:space="preserve"> details. Please log in this week. If y</w:t>
      </w:r>
      <w:r>
        <w:rPr>
          <w:rFonts w:asciiTheme="minorHAnsi" w:hAnsiTheme="minorHAnsi"/>
        </w:rPr>
        <w:t xml:space="preserve">ou have any problems </w:t>
      </w:r>
      <w:proofErr w:type="gramStart"/>
      <w:r>
        <w:rPr>
          <w:rFonts w:asciiTheme="minorHAnsi" w:hAnsiTheme="minorHAnsi"/>
        </w:rPr>
        <w:t xml:space="preserve">tell  </w:t>
      </w:r>
      <w:r w:rsidRPr="008A59D5">
        <w:rPr>
          <w:rFonts w:asciiTheme="minorHAnsi" w:hAnsiTheme="minorHAnsi"/>
        </w:rPr>
        <w:t>your</w:t>
      </w:r>
      <w:proofErr w:type="gramEnd"/>
      <w:r w:rsidRPr="008A59D5">
        <w:rPr>
          <w:rFonts w:asciiTheme="minorHAnsi" w:hAnsiTheme="minorHAnsi"/>
        </w:rPr>
        <w:t xml:space="preserve"> teacher as we will be starting ONLINE HOMEWORK next week. The website is:    </w:t>
      </w:r>
    </w:p>
    <w:p w14:paraId="7F1A08B3" w14:textId="152003FE" w:rsidR="008A59D5" w:rsidRPr="00571C71" w:rsidRDefault="008A59D5" w:rsidP="008A59D5">
      <w:pPr>
        <w:rPr>
          <w:rFonts w:asciiTheme="minorHAnsi" w:hAnsiTheme="minorHAnsi"/>
        </w:rPr>
      </w:pPr>
      <w:r w:rsidRPr="008A59D5">
        <w:rPr>
          <w:rFonts w:asciiTheme="minorHAnsi" w:hAnsiTheme="minorHAnsi"/>
        </w:rPr>
        <w:t xml:space="preserve">   www.myimaths.com</w:t>
      </w:r>
    </w:p>
    <w:p w14:paraId="4AA3F6AA" w14:textId="77777777" w:rsidR="008A59D5" w:rsidRDefault="008A59D5" w:rsidP="00571C71">
      <w:pPr>
        <w:rPr>
          <w:rFonts w:asciiTheme="minorHAnsi" w:hAnsiTheme="minorHAnsi"/>
        </w:rPr>
      </w:pPr>
    </w:p>
    <w:p w14:paraId="348BADD8" w14:textId="5909D445" w:rsidR="00571C71" w:rsidRPr="008A59D5" w:rsidRDefault="00571C71" w:rsidP="00571C71">
      <w:pPr>
        <w:rPr>
          <w:rFonts w:asciiTheme="minorHAnsi" w:hAnsiTheme="minorHAnsi"/>
        </w:rPr>
      </w:pPr>
      <w:r w:rsidRPr="00571C71">
        <w:rPr>
          <w:rFonts w:asciiTheme="minorHAnsi" w:hAnsiTheme="minorHAnsi"/>
        </w:rPr>
        <w:t>To help you better support your children at home here is a summary of what we will be teaching and learning in class this week.</w:t>
      </w:r>
    </w:p>
    <w:tbl>
      <w:tblPr>
        <w:tblpPr w:leftFromText="180" w:rightFromText="180" w:vertAnchor="text" w:horzAnchor="page" w:tblpX="973" w:tblpY="20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9360"/>
      </w:tblGrid>
      <w:tr w:rsidR="00B43C03" w:rsidRPr="00571C71" w14:paraId="606C4F52" w14:textId="77777777" w:rsidTr="008A59D5">
        <w:trPr>
          <w:cantSplit/>
          <w:trHeight w:val="1160"/>
        </w:trPr>
        <w:tc>
          <w:tcPr>
            <w:tcW w:w="468" w:type="dxa"/>
            <w:vMerge w:val="restart"/>
            <w:textDirection w:val="btLr"/>
          </w:tcPr>
          <w:p w14:paraId="6D9904DE" w14:textId="77777777"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PATHS</w:t>
            </w:r>
          </w:p>
        </w:tc>
        <w:tc>
          <w:tcPr>
            <w:tcW w:w="720" w:type="dxa"/>
            <w:textDirection w:val="btLr"/>
            <w:vAlign w:val="center"/>
          </w:tcPr>
          <w:p w14:paraId="225CAAD7" w14:textId="77777777" w:rsidR="007B6D7B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English</w:t>
            </w:r>
            <w:r w:rsidR="007B6D7B" w:rsidRPr="00571C71">
              <w:rPr>
                <w:rFonts w:asciiTheme="minorHAnsi" w:hAnsiTheme="minorHAnsi" w:cs="Arial"/>
              </w:rPr>
              <w:t xml:space="preserve"> </w:t>
            </w:r>
          </w:p>
          <w:p w14:paraId="5812CD0D" w14:textId="77777777" w:rsidR="00B43C03" w:rsidRPr="00571C71" w:rsidRDefault="007B6D7B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Language</w:t>
            </w:r>
          </w:p>
        </w:tc>
        <w:tc>
          <w:tcPr>
            <w:tcW w:w="9360" w:type="dxa"/>
          </w:tcPr>
          <w:p w14:paraId="4F40F655" w14:textId="6BA1C038" w:rsidR="00EA6104" w:rsidRDefault="000058EE" w:rsidP="00C3085B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This </w:t>
            </w:r>
            <w:r w:rsidR="00D37E57">
              <w:rPr>
                <w:rFonts w:asciiTheme="minorHAnsi" w:hAnsiTheme="minorHAnsi" w:cs="Arial"/>
                <w:lang w:val="en-GB"/>
              </w:rPr>
              <w:t>week we will be continuing our work on instructions</w:t>
            </w:r>
            <w:r w:rsidR="00EA6104">
              <w:rPr>
                <w:rFonts w:asciiTheme="minorHAnsi" w:hAnsiTheme="minorHAnsi" w:cs="Arial"/>
                <w:lang w:val="en-GB"/>
              </w:rPr>
              <w:t xml:space="preserve">, focusing on imperative verbs </w:t>
            </w:r>
          </w:p>
          <w:p w14:paraId="1D5691F1" w14:textId="50599B7E" w:rsidR="00B43C03" w:rsidRPr="00471656" w:rsidRDefault="003C0B90" w:rsidP="00BC4734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and </w:t>
            </w:r>
            <w:r w:rsidR="00EA6104">
              <w:rPr>
                <w:rFonts w:asciiTheme="minorHAnsi" w:hAnsiTheme="minorHAnsi" w:cs="Arial"/>
                <w:lang w:val="en-GB"/>
              </w:rPr>
              <w:t>time openers.</w:t>
            </w:r>
          </w:p>
          <w:p w14:paraId="1D299CAD" w14:textId="77777777" w:rsidR="0011212B" w:rsidRPr="00471656" w:rsidRDefault="0011212B" w:rsidP="00571C71">
            <w:pPr>
              <w:spacing w:line="276" w:lineRule="auto"/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</w:p>
        </w:tc>
      </w:tr>
      <w:tr w:rsidR="00B43C03" w:rsidRPr="00571C71" w14:paraId="6D10061A" w14:textId="77777777" w:rsidTr="008A59D5">
        <w:trPr>
          <w:cantSplit/>
          <w:trHeight w:val="980"/>
        </w:trPr>
        <w:tc>
          <w:tcPr>
            <w:tcW w:w="468" w:type="dxa"/>
            <w:vMerge/>
            <w:textDirection w:val="btLr"/>
          </w:tcPr>
          <w:p w14:paraId="362BD8A7" w14:textId="77777777"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4B234CAB" w14:textId="77777777" w:rsidR="00B43C03" w:rsidRPr="00571C71" w:rsidRDefault="00B43C03" w:rsidP="007B6D7B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proofErr w:type="spellStart"/>
            <w:r w:rsidRPr="00571C71">
              <w:rPr>
                <w:rFonts w:asciiTheme="minorHAnsi" w:hAnsiTheme="minorHAnsi" w:cs="Arial"/>
              </w:rPr>
              <w:t>Maths</w:t>
            </w:r>
            <w:proofErr w:type="spellEnd"/>
          </w:p>
        </w:tc>
        <w:tc>
          <w:tcPr>
            <w:tcW w:w="9360" w:type="dxa"/>
          </w:tcPr>
          <w:p w14:paraId="34E6B6ED" w14:textId="77777777" w:rsidR="00471656" w:rsidRDefault="00162D0B" w:rsidP="00CE0732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Fractions of shapes</w:t>
            </w:r>
          </w:p>
          <w:p w14:paraId="7075AA37" w14:textId="426F7698" w:rsidR="00162D0B" w:rsidRPr="00471656" w:rsidRDefault="00162D0B" w:rsidP="00CE0732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Fractions of numbers</w:t>
            </w:r>
          </w:p>
        </w:tc>
      </w:tr>
      <w:tr w:rsidR="00B43C03" w:rsidRPr="00571C71" w14:paraId="71C8E637" w14:textId="77777777" w:rsidTr="00571C71">
        <w:trPr>
          <w:cantSplit/>
          <w:trHeight w:val="1727"/>
        </w:trPr>
        <w:tc>
          <w:tcPr>
            <w:tcW w:w="468" w:type="dxa"/>
            <w:vMerge/>
            <w:textDirection w:val="btLr"/>
          </w:tcPr>
          <w:p w14:paraId="1AC6F2AF" w14:textId="77777777"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5D58D1F4" w14:textId="77777777" w:rsidR="00B43C03" w:rsidRPr="00571C71" w:rsidRDefault="00B43C03" w:rsidP="00BC4734">
            <w:pPr>
              <w:ind w:left="113" w:right="-900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Other Subjects</w:t>
            </w:r>
          </w:p>
        </w:tc>
        <w:tc>
          <w:tcPr>
            <w:tcW w:w="9360" w:type="dxa"/>
          </w:tcPr>
          <w:p w14:paraId="2AD938E2" w14:textId="37581A5B" w:rsidR="00CE0732" w:rsidRDefault="00354841" w:rsidP="00D37E5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Our new integrated curriculum for this term is </w:t>
            </w:r>
            <w:r w:rsidR="000058EE">
              <w:rPr>
                <w:rFonts w:asciiTheme="minorHAnsi" w:hAnsiTheme="minorHAnsi" w:cs="Arial"/>
                <w:sz w:val="24"/>
                <w:szCs w:val="24"/>
              </w:rPr>
              <w:t>Rainforests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0058E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0FA35355" w14:textId="77777777" w:rsidR="00354841" w:rsidRPr="00471656" w:rsidRDefault="00354841" w:rsidP="00471656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</w:p>
          <w:p w14:paraId="0C5D4912" w14:textId="30506385" w:rsidR="00B43C03" w:rsidRPr="00471656" w:rsidRDefault="00354841" w:rsidP="00571C7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In Science we wil</w:t>
            </w:r>
            <w:r w:rsidR="000058EE">
              <w:rPr>
                <w:rFonts w:asciiTheme="minorHAnsi" w:hAnsiTheme="minorHAnsi" w:cstheme="minorHAnsi"/>
                <w:lang w:val="en-GB"/>
              </w:rPr>
              <w:t>l be studying Rocks and Soils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  <w:r w:rsidR="00D37E57">
              <w:rPr>
                <w:rFonts w:asciiTheme="minorHAnsi" w:hAnsiTheme="minorHAnsi" w:cstheme="minorHAnsi"/>
                <w:lang w:val="en-GB"/>
              </w:rPr>
              <w:t xml:space="preserve"> This week we</w:t>
            </w:r>
            <w:r w:rsidR="00C67A0E">
              <w:rPr>
                <w:rFonts w:asciiTheme="minorHAnsi" w:hAnsiTheme="minorHAnsi" w:cstheme="minorHAnsi"/>
                <w:lang w:val="en-GB"/>
              </w:rPr>
              <w:t xml:space="preserve"> be studying rock families, fossils and volcanoes before going on our field study trip to search for different rock and fossils on the mountain. </w:t>
            </w:r>
            <w:r w:rsidR="00B43C03" w:rsidRPr="00471656">
              <w:rPr>
                <w:rFonts w:asciiTheme="minorHAnsi" w:hAnsiTheme="minorHAnsi" w:cstheme="minorHAnsi"/>
                <w:vanish/>
                <w:lang w:val="en-GB"/>
              </w:rPr>
              <w:t>his week children will r History lessons to do science experiments for Science week.nked with our unit on electricity and other</w:t>
            </w:r>
          </w:p>
        </w:tc>
      </w:tr>
    </w:tbl>
    <w:p w14:paraId="4334D267" w14:textId="07C096AF" w:rsidR="00B43C03" w:rsidRPr="00571C71" w:rsidRDefault="00B43C03" w:rsidP="00B43C03">
      <w:pPr>
        <w:ind w:right="-900"/>
        <w:rPr>
          <w:rFonts w:asciiTheme="minorHAnsi" w:hAnsiTheme="minorHAnsi" w:cs="Arial"/>
        </w:rPr>
      </w:pPr>
    </w:p>
    <w:p w14:paraId="5C788E29" w14:textId="77777777" w:rsidR="00B43C03" w:rsidRPr="00571C71" w:rsidRDefault="00B43C03" w:rsidP="00B43C03">
      <w:pPr>
        <w:ind w:right="-900"/>
        <w:rPr>
          <w:rFonts w:asciiTheme="minorHAnsi" w:hAnsiTheme="minorHAnsi" w:cs="Arial"/>
        </w:rPr>
      </w:pPr>
    </w:p>
    <w:p w14:paraId="17F2A572" w14:textId="77777777" w:rsidR="00B43C03" w:rsidRPr="00571C71" w:rsidRDefault="00B43C03" w:rsidP="00B43C03">
      <w:pPr>
        <w:jc w:val="both"/>
        <w:rPr>
          <w:rFonts w:asciiTheme="minorHAnsi" w:hAnsiTheme="minorHAnsi" w:cs="Arial"/>
        </w:rPr>
      </w:pPr>
      <w:r w:rsidRPr="00571C71">
        <w:rPr>
          <w:rFonts w:asciiTheme="minorHAnsi" w:hAnsiTheme="minorHAnsi" w:cs="Arial"/>
        </w:rPr>
        <w:t xml:space="preserve">With kind regards, </w:t>
      </w:r>
    </w:p>
    <w:p w14:paraId="6EB45E19" w14:textId="1312F7DC" w:rsidR="00B43C03" w:rsidRPr="00571C71" w:rsidRDefault="00B43C03" w:rsidP="00B43C03">
      <w:pPr>
        <w:jc w:val="both"/>
        <w:rPr>
          <w:rFonts w:asciiTheme="minorHAnsi" w:hAnsiTheme="minorHAnsi" w:cs="Arial"/>
        </w:rPr>
      </w:pPr>
    </w:p>
    <w:p w14:paraId="188AE07E" w14:textId="77777777" w:rsidR="00B43C03" w:rsidRPr="00571C71" w:rsidRDefault="00460F4D" w:rsidP="00B43C0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Year 3</w:t>
      </w:r>
      <w:r w:rsidR="00B43C03" w:rsidRPr="00571C71">
        <w:rPr>
          <w:rFonts w:asciiTheme="minorHAnsi" w:hAnsiTheme="minorHAnsi" w:cs="Arial"/>
        </w:rPr>
        <w:t xml:space="preserve"> Team</w:t>
      </w:r>
    </w:p>
    <w:p w14:paraId="1308DF10" w14:textId="248B679F" w:rsidR="007C7E7E" w:rsidRDefault="007C7E7E" w:rsidP="00B43C03">
      <w:pPr>
        <w:ind w:right="-900"/>
        <w:rPr>
          <w:rFonts w:asciiTheme="minorHAnsi" w:hAnsiTheme="minorHAnsi" w:cs="Arial"/>
        </w:rPr>
      </w:pPr>
    </w:p>
    <w:p w14:paraId="164D17CF" w14:textId="26970AE9" w:rsidR="00EA6104" w:rsidRDefault="00EA6104" w:rsidP="00B43C03">
      <w:pPr>
        <w:ind w:right="-900"/>
        <w:rPr>
          <w:rFonts w:asciiTheme="minorHAnsi" w:hAnsiTheme="minorHAnsi" w:cs="Arial"/>
        </w:rPr>
      </w:pPr>
    </w:p>
    <w:p w14:paraId="236E3539" w14:textId="77777777" w:rsidR="00EA6104" w:rsidRPr="00F91A7C" w:rsidRDefault="00EA6104" w:rsidP="00EA6104">
      <w:pPr>
        <w:ind w:right="-900"/>
        <w:rPr>
          <w:rFonts w:ascii="Arial" w:hAnsi="Arial"/>
          <w:sz w:val="20"/>
          <w:szCs w:val="20"/>
        </w:rPr>
      </w:pPr>
      <w:r w:rsidRPr="00F91A7C">
        <w:rPr>
          <w:rFonts w:ascii="Arial" w:hAnsi="Arial"/>
          <w:sz w:val="20"/>
          <w:szCs w:val="20"/>
        </w:rPr>
        <w:t>Mrs</w:t>
      </w:r>
      <w:r>
        <w:rPr>
          <w:rFonts w:ascii="Arial" w:hAnsi="Arial"/>
          <w:sz w:val="20"/>
          <w:szCs w:val="20"/>
        </w:rPr>
        <w:t>.</w:t>
      </w:r>
      <w:r w:rsidRPr="00F91A7C">
        <w:rPr>
          <w:rFonts w:ascii="Arial" w:hAnsi="Arial"/>
          <w:sz w:val="20"/>
          <w:szCs w:val="20"/>
        </w:rPr>
        <w:t xml:space="preserve"> Ledger    HOY 3             Mrs</w:t>
      </w:r>
      <w:r>
        <w:rPr>
          <w:rFonts w:ascii="Arial" w:hAnsi="Arial"/>
          <w:sz w:val="20"/>
          <w:szCs w:val="20"/>
        </w:rPr>
        <w:t>.</w:t>
      </w:r>
      <w:r w:rsidRPr="00F91A7C">
        <w:rPr>
          <w:rFonts w:ascii="Arial" w:hAnsi="Arial"/>
          <w:sz w:val="20"/>
          <w:szCs w:val="20"/>
        </w:rPr>
        <w:t xml:space="preserve"> Cavanagh</w:t>
      </w:r>
      <w:r w:rsidRPr="00F91A7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</w:t>
      </w:r>
      <w:r w:rsidRPr="00F91A7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Ms. Sheldon</w:t>
      </w:r>
      <w:r w:rsidRPr="00F91A7C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 xml:space="preserve">                         Mr. Hamilton</w:t>
      </w:r>
    </w:p>
    <w:p w14:paraId="0B8A54A7" w14:textId="55FC7E5C" w:rsidR="00EA6104" w:rsidRDefault="00491158" w:rsidP="00EA6104">
      <w:pPr>
        <w:ind w:right="-900"/>
        <w:rPr>
          <w:rFonts w:asciiTheme="minorHAnsi" w:hAnsiTheme="minorHAnsi" w:cs="Arial"/>
        </w:rPr>
      </w:pPr>
      <w:hyperlink r:id="rId7" w:history="1">
        <w:r w:rsidR="00EA6104" w:rsidRPr="00F91A7C">
          <w:rPr>
            <w:rFonts w:ascii="Arial" w:hAnsi="Arial"/>
            <w:color w:val="0000FF"/>
            <w:sz w:val="20"/>
            <w:szCs w:val="20"/>
            <w:u w:val="single"/>
          </w:rPr>
          <w:t>aledger@aaess.sch.ae</w:t>
        </w:r>
      </w:hyperlink>
      <w:r w:rsidR="00EA6104" w:rsidRPr="00F91A7C">
        <w:rPr>
          <w:rFonts w:ascii="Arial" w:hAnsi="Arial"/>
          <w:sz w:val="20"/>
          <w:szCs w:val="20"/>
        </w:rPr>
        <w:tab/>
        <w:t xml:space="preserve">       </w:t>
      </w:r>
      <w:hyperlink r:id="rId8" w:history="1">
        <w:r w:rsidR="00EA6104" w:rsidRPr="00F91A7C">
          <w:rPr>
            <w:rFonts w:ascii="Arial" w:hAnsi="Arial"/>
            <w:color w:val="0000FF"/>
            <w:sz w:val="20"/>
            <w:szCs w:val="20"/>
            <w:u w:val="single"/>
          </w:rPr>
          <w:t>rcavanagh@aaess.sch.ae</w:t>
        </w:r>
      </w:hyperlink>
      <w:r w:rsidR="00EA6104" w:rsidRPr="00F91A7C">
        <w:rPr>
          <w:rFonts w:ascii="Arial" w:hAnsi="Arial"/>
          <w:sz w:val="20"/>
          <w:szCs w:val="20"/>
        </w:rPr>
        <w:tab/>
      </w:r>
      <w:r w:rsidR="00EA6104">
        <w:rPr>
          <w:rFonts w:ascii="Arial" w:hAnsi="Arial"/>
          <w:sz w:val="20"/>
          <w:szCs w:val="20"/>
        </w:rPr>
        <w:t xml:space="preserve">    </w:t>
      </w:r>
      <w:hyperlink r:id="rId9" w:history="1">
        <w:r w:rsidR="00EA6104" w:rsidRPr="00903D91">
          <w:rPr>
            <w:rStyle w:val="Hyperlink"/>
            <w:rFonts w:ascii="Arial" w:hAnsi="Arial"/>
            <w:sz w:val="20"/>
            <w:szCs w:val="20"/>
          </w:rPr>
          <w:t>msheldon@aaess.sch.ae</w:t>
        </w:r>
      </w:hyperlink>
      <w:r w:rsidR="00EA6104" w:rsidRPr="00F91A7C">
        <w:rPr>
          <w:rFonts w:ascii="Arial" w:hAnsi="Arial"/>
          <w:sz w:val="20"/>
          <w:szCs w:val="20"/>
        </w:rPr>
        <w:t xml:space="preserve">          </w:t>
      </w:r>
      <w:hyperlink r:id="rId10" w:history="1">
        <w:r w:rsidR="00EA6104" w:rsidRPr="00903D91">
          <w:rPr>
            <w:rStyle w:val="Hyperlink"/>
            <w:rFonts w:ascii="Arial" w:hAnsi="Arial"/>
            <w:sz w:val="20"/>
            <w:szCs w:val="20"/>
          </w:rPr>
          <w:t>fhamilton@aaess.sch.ae</w:t>
        </w:r>
      </w:hyperlink>
    </w:p>
    <w:p w14:paraId="70361E41" w14:textId="67338BC3" w:rsidR="00EA6104" w:rsidRDefault="00EA6104" w:rsidP="00B43C03">
      <w:pPr>
        <w:ind w:right="-900"/>
        <w:rPr>
          <w:rFonts w:asciiTheme="minorHAnsi" w:hAnsiTheme="minorHAnsi" w:cs="Arial"/>
        </w:rPr>
      </w:pPr>
    </w:p>
    <w:p w14:paraId="3F85A443" w14:textId="04FB71D0" w:rsidR="00EA6104" w:rsidRDefault="00EA6104" w:rsidP="00B43C03">
      <w:pPr>
        <w:ind w:right="-900"/>
        <w:rPr>
          <w:rFonts w:asciiTheme="minorHAnsi" w:hAnsiTheme="minorHAnsi" w:cs="Arial"/>
        </w:rPr>
      </w:pPr>
    </w:p>
    <w:p w14:paraId="56621AF0" w14:textId="7E6E1DFF" w:rsidR="007C7E7E" w:rsidRDefault="007C7E7E" w:rsidP="00B43C03">
      <w:pPr>
        <w:ind w:right="-900"/>
        <w:rPr>
          <w:rFonts w:asciiTheme="minorHAnsi" w:hAnsiTheme="minorHAnsi" w:cs="Arial"/>
        </w:rPr>
      </w:pPr>
    </w:p>
    <w:p w14:paraId="000BB455" w14:textId="486A55A8" w:rsidR="007C7E7E" w:rsidRDefault="007C7E7E" w:rsidP="00B43C03">
      <w:pPr>
        <w:ind w:right="-900"/>
        <w:rPr>
          <w:rFonts w:asciiTheme="minorHAnsi" w:hAnsiTheme="minorHAnsi" w:cs="Arial"/>
        </w:rPr>
      </w:pPr>
    </w:p>
    <w:p w14:paraId="3264FC40" w14:textId="77777777" w:rsidR="009C63B5" w:rsidRDefault="009C63B5" w:rsidP="00B43C03">
      <w:pPr>
        <w:ind w:right="-900"/>
        <w:rPr>
          <w:rFonts w:asciiTheme="minorHAnsi" w:hAnsiTheme="minorHAnsi" w:cs="Arial"/>
        </w:rPr>
      </w:pPr>
    </w:p>
    <w:p w14:paraId="5C11C0F2" w14:textId="77777777"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0C5B0" wp14:editId="5E8CBE69">
                <wp:simplePos x="0" y="0"/>
                <wp:positionH relativeFrom="column">
                  <wp:posOffset>4109085</wp:posOffset>
                </wp:positionH>
                <wp:positionV relativeFrom="paragraph">
                  <wp:posOffset>34290</wp:posOffset>
                </wp:positionV>
                <wp:extent cx="3015615" cy="6286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0ACD3" w14:textId="77777777" w:rsidR="00496366" w:rsidRPr="007D4033" w:rsidRDefault="00496366" w:rsidP="007C7E7E">
                            <w:pPr>
                              <w:widowControl w:val="0"/>
                              <w:rPr>
                                <w:sz w:val="40"/>
                                <w:szCs w:val="40"/>
                              </w:rPr>
                            </w:pPr>
                            <w:r w:rsidRPr="007D4033">
                              <w:rPr>
                                <w:rFonts w:ascii="Arial" w:hAnsi="Arial" w:cs="Arial"/>
                                <w:b/>
                                <w:bCs/>
                                <w:color w:val="4450A2"/>
                                <w:sz w:val="40"/>
                                <w:szCs w:val="40"/>
                                <w:rtl/>
                              </w:rPr>
                              <w:t xml:space="preserve">مدرسة العين الناطقة بالإنجليزية </w:t>
                            </w:r>
                          </w:p>
                          <w:p w14:paraId="1F32FAF0" w14:textId="77777777" w:rsidR="00496366" w:rsidRPr="00A16BEA" w:rsidRDefault="00496366" w:rsidP="007C7E7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D18C67" w14:textId="77777777" w:rsidR="00496366" w:rsidRPr="00A16BEA" w:rsidRDefault="00496366" w:rsidP="007C7E7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60C5B0" id="Rectangle 9" o:spid="_x0000_s1029" style="position:absolute;left:0;text-align:left;margin-left:323.55pt;margin-top:2.7pt;width:237.4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VwhgIAAA0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" stroked="f">
                <v:textbox>
                  <w:txbxContent>
                    <w:p w14:paraId="6F40ACD3" w14:textId="77777777" w:rsidR="00496366" w:rsidRPr="007D4033" w:rsidRDefault="00496366" w:rsidP="007C7E7E">
                      <w:pPr>
                        <w:widowControl w:val="0"/>
                        <w:rPr>
                          <w:sz w:val="40"/>
                          <w:szCs w:val="40"/>
                        </w:rPr>
                      </w:pPr>
                      <w:r w:rsidRPr="007D4033">
                        <w:rPr>
                          <w:rFonts w:ascii="Arial" w:hAnsi="Arial" w:cs="Arial"/>
                          <w:b/>
                          <w:bCs/>
                          <w:color w:val="4450A2"/>
                          <w:sz w:val="40"/>
                          <w:szCs w:val="40"/>
                          <w:rtl/>
                        </w:rPr>
                        <w:t xml:space="preserve">مدرسة العين الناطقة بالإنجليزية </w:t>
                      </w:r>
                    </w:p>
                    <w:p w14:paraId="1F32FAF0" w14:textId="77777777" w:rsidR="00496366" w:rsidRPr="00A16BEA" w:rsidRDefault="00496366" w:rsidP="007C7E7E">
                      <w:pPr>
                        <w:jc w:val="center"/>
                        <w:rPr>
                          <w:rtl/>
                        </w:rPr>
                      </w:pPr>
                    </w:p>
                    <w:p w14:paraId="01D18C67" w14:textId="77777777" w:rsidR="00496366" w:rsidRPr="00A16BEA" w:rsidRDefault="00496366" w:rsidP="007C7E7E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23FA3A" w14:textId="77777777"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1BB4D" wp14:editId="1E2B6E2A">
                <wp:simplePos x="0" y="0"/>
                <wp:positionH relativeFrom="column">
                  <wp:posOffset>-204470</wp:posOffset>
                </wp:positionH>
                <wp:positionV relativeFrom="paragraph">
                  <wp:posOffset>-125095</wp:posOffset>
                </wp:positionV>
                <wp:extent cx="3152140" cy="4635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CD65" w14:textId="77777777" w:rsidR="00496366" w:rsidRPr="007D4033" w:rsidRDefault="00496366" w:rsidP="007C7E7E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</w:pPr>
                            <w:r w:rsidRPr="007D4033"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  <w:t>Al Ain English Speaking School</w:t>
                            </w:r>
                          </w:p>
                          <w:p w14:paraId="75615C80" w14:textId="77777777" w:rsidR="00496366" w:rsidRDefault="00496366" w:rsidP="007C7E7E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33269F46" w14:textId="77777777" w:rsidR="00496366" w:rsidRDefault="00496366" w:rsidP="007C7E7E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BB9152C" w14:textId="77777777" w:rsidR="00496366" w:rsidRPr="00644C6E" w:rsidRDefault="00496366" w:rsidP="007C7E7E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71BB4D" id="Text Box 10" o:spid="_x0000_s1030" type="#_x0000_t202" style="position:absolute;left:0;text-align:left;margin-left:-16.1pt;margin-top:-9.85pt;width:248.2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" filled="f" stroked="f">
                <v:textbox>
                  <w:txbxContent>
                    <w:p w14:paraId="36F1CD65" w14:textId="77777777" w:rsidR="00496366" w:rsidRPr="007D4033" w:rsidRDefault="00496366" w:rsidP="007C7E7E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</w:pPr>
                      <w:r w:rsidRPr="007D4033"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  <w:t>Al Ain English Speaking School</w:t>
                      </w:r>
                    </w:p>
                    <w:p w14:paraId="75615C80" w14:textId="77777777" w:rsidR="00496366" w:rsidRDefault="00496366" w:rsidP="007C7E7E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33269F46" w14:textId="77777777" w:rsidR="00496366" w:rsidRDefault="00496366" w:rsidP="007C7E7E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BB9152C" w14:textId="77777777" w:rsidR="00496366" w:rsidRPr="00644C6E" w:rsidRDefault="00496366" w:rsidP="007C7E7E">
                      <w:pPr>
                        <w:jc w:val="center"/>
                        <w:rPr>
                          <w:b/>
                          <w:color w:val="1F497D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32DF809" wp14:editId="15911C48">
            <wp:simplePos x="0" y="0"/>
            <wp:positionH relativeFrom="column">
              <wp:posOffset>3086100</wp:posOffset>
            </wp:positionH>
            <wp:positionV relativeFrom="paragraph">
              <wp:posOffset>-363855</wp:posOffset>
            </wp:positionV>
            <wp:extent cx="866775" cy="9620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36347" w14:textId="77777777"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14:paraId="07447D54" w14:textId="77777777"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14:paraId="6988AD98" w14:textId="77777777" w:rsidR="007C7E7E" w:rsidRDefault="007C7E7E" w:rsidP="007C7E7E">
      <w:pPr>
        <w:ind w:right="-900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</w:p>
    <w:p w14:paraId="60041DF5" w14:textId="2AEDFD4A" w:rsidR="009C63B5" w:rsidRDefault="009C63B5" w:rsidP="00EA6104">
      <w:pPr>
        <w:jc w:val="lowKashida"/>
        <w:rPr>
          <w:rFonts w:ascii="Comic Sans MS" w:hAnsi="Comic Sans MS"/>
          <w:sz w:val="18"/>
          <w:szCs w:val="18"/>
        </w:rPr>
      </w:pPr>
    </w:p>
    <w:p w14:paraId="18FE21DD" w14:textId="77777777" w:rsidR="009C63B5" w:rsidRDefault="009C63B5" w:rsidP="009C63B5">
      <w:pPr>
        <w:ind w:left="-180"/>
        <w:jc w:val="lowKashida"/>
        <w:rPr>
          <w:rFonts w:ascii="Comic Sans MS" w:hAnsi="Comic Sans MS"/>
          <w:sz w:val="18"/>
          <w:szCs w:val="18"/>
        </w:rPr>
      </w:pPr>
    </w:p>
    <w:p w14:paraId="54F5EDB6" w14:textId="17D52821" w:rsidR="00EA6104" w:rsidRPr="00EA6104" w:rsidRDefault="00EA6104" w:rsidP="00EA6104">
      <w:pPr>
        <w:ind w:right="-90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EA6104">
        <w:rPr>
          <w:rFonts w:ascii="Calibri" w:hAnsi="Calibri" w:cs="Calibri"/>
          <w:b/>
          <w:color w:val="000000"/>
          <w:sz w:val="28"/>
          <w:szCs w:val="28"/>
          <w:u w:val="single"/>
        </w:rPr>
        <w:t>Y</w:t>
      </w:r>
      <w:r w:rsidR="00C67A0E">
        <w:rPr>
          <w:rFonts w:ascii="Calibri" w:hAnsi="Calibri" w:cs="Calibri"/>
          <w:b/>
          <w:color w:val="000000"/>
          <w:sz w:val="28"/>
          <w:szCs w:val="28"/>
          <w:u w:val="single"/>
        </w:rPr>
        <w:t>ear 3 Homework Week beginning 21</w:t>
      </w:r>
      <w:r w:rsidRPr="00EA6104">
        <w:rPr>
          <w:rFonts w:ascii="Calibri" w:hAnsi="Calibri" w:cs="Calibri"/>
          <w:b/>
          <w:color w:val="000000"/>
          <w:sz w:val="28"/>
          <w:szCs w:val="28"/>
          <w:u w:val="single"/>
        </w:rPr>
        <w:t>/01/2018</w:t>
      </w:r>
    </w:p>
    <w:p w14:paraId="79AD37C1" w14:textId="77777777" w:rsidR="00EA6104" w:rsidRPr="00EA6104" w:rsidRDefault="00EA6104" w:rsidP="00EA6104">
      <w:pPr>
        <w:ind w:right="-90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5D9F75EF" w14:textId="77777777" w:rsidR="008A59D5" w:rsidRPr="00BA77CC" w:rsidRDefault="008A59D5" w:rsidP="008A59D5">
      <w:pPr>
        <w:ind w:left="-180" w:right="-900"/>
        <w:rPr>
          <w:rFonts w:ascii="Calibri" w:eastAsia="Calibri" w:hAnsi="Calibri" w:cs="Calibri"/>
          <w:i/>
          <w:sz w:val="22"/>
          <w:szCs w:val="22"/>
          <w:u w:val="single"/>
        </w:rPr>
      </w:pPr>
      <w:r w:rsidRPr="00BA77C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Spelling:</w:t>
      </w:r>
      <w:r w:rsidRPr="00BA77CC">
        <w:rPr>
          <w:rFonts w:ascii="Calibri" w:hAnsi="Calibri" w:cs="Calibri"/>
          <w:color w:val="000000"/>
          <w:sz w:val="22"/>
          <w:szCs w:val="22"/>
        </w:rPr>
        <w:t xml:space="preserve"> Look at </w:t>
      </w:r>
      <w:r w:rsidRPr="00BA77CC">
        <w:rPr>
          <w:rFonts w:ascii="Calibri" w:hAnsi="Calibri" w:cs="Calibri"/>
          <w:b/>
          <w:color w:val="000000"/>
          <w:sz w:val="22"/>
          <w:szCs w:val="22"/>
        </w:rPr>
        <w:t>list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3</w:t>
      </w:r>
      <w:r w:rsidRPr="00BA77CC">
        <w:rPr>
          <w:rFonts w:ascii="Calibri" w:hAnsi="Calibri" w:cs="Calibri"/>
          <w:color w:val="000000"/>
          <w:sz w:val="22"/>
          <w:szCs w:val="22"/>
        </w:rPr>
        <w:t xml:space="preserve"> in the front of your Homework book. Learn the words for a test on </w:t>
      </w:r>
      <w:r w:rsidRPr="00BA77CC">
        <w:rPr>
          <w:rFonts w:ascii="Calibri" w:hAnsi="Calibri" w:cs="Calibri"/>
          <w:b/>
          <w:bCs/>
          <w:color w:val="000000"/>
          <w:sz w:val="22"/>
          <w:szCs w:val="22"/>
        </w:rPr>
        <w:t>Thursday</w:t>
      </w:r>
      <w:r w:rsidRPr="00BA77CC">
        <w:rPr>
          <w:rFonts w:ascii="Calibri" w:hAnsi="Calibri" w:cs="Calibri"/>
          <w:color w:val="000000"/>
          <w:sz w:val="22"/>
          <w:szCs w:val="22"/>
        </w:rPr>
        <w:t xml:space="preserve"> by </w:t>
      </w:r>
      <w:r w:rsidRPr="00BA77CC">
        <w:rPr>
          <w:rFonts w:ascii="Calibri" w:hAnsi="Calibri" w:cs="Calibri"/>
          <w:bCs/>
          <w:color w:val="000000"/>
          <w:sz w:val="22"/>
          <w:szCs w:val="22"/>
        </w:rPr>
        <w:t>reading each word, covering it over, and trying the write from memory before checking</w:t>
      </w:r>
      <w:r w:rsidRPr="00BA77CC">
        <w:rPr>
          <w:rFonts w:ascii="Calibri" w:hAnsi="Calibri" w:cs="Calibri"/>
          <w:color w:val="000000"/>
          <w:sz w:val="22"/>
          <w:szCs w:val="22"/>
        </w:rPr>
        <w:t xml:space="preserve">. This is called Look, Cover, </w:t>
      </w:r>
      <w:r w:rsidRPr="00BA77CC">
        <w:rPr>
          <w:rFonts w:ascii="Calibri" w:hAnsi="Calibri" w:cs="Calibri"/>
          <w:bCs/>
          <w:color w:val="000000"/>
          <w:sz w:val="22"/>
          <w:szCs w:val="22"/>
        </w:rPr>
        <w:t>Write, Check</w:t>
      </w:r>
      <w:r w:rsidRPr="00BA77CC">
        <w:rPr>
          <w:rFonts w:ascii="Calibri" w:hAnsi="Calibri" w:cs="Calibri"/>
          <w:color w:val="000000"/>
          <w:sz w:val="22"/>
          <w:szCs w:val="22"/>
        </w:rPr>
        <w:t xml:space="preserve">. Do this at least three times for each word.   </w:t>
      </w:r>
    </w:p>
    <w:p w14:paraId="497C4836" w14:textId="77777777" w:rsidR="008A59D5" w:rsidRPr="00BA77CC" w:rsidRDefault="008A59D5" w:rsidP="008A59D5">
      <w:pPr>
        <w:ind w:left="-180"/>
        <w:jc w:val="lowKashida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3FEB1928" w14:textId="77777777" w:rsidR="008A59D5" w:rsidRDefault="008A59D5" w:rsidP="008A59D5">
      <w:pPr>
        <w:ind w:left="-180"/>
        <w:jc w:val="lowKashida"/>
        <w:rPr>
          <w:rFonts w:ascii="Calibri" w:hAnsi="Calibri" w:cs="Calibri"/>
          <w:color w:val="000000"/>
          <w:sz w:val="22"/>
          <w:szCs w:val="22"/>
        </w:rPr>
      </w:pPr>
      <w:r w:rsidRPr="00BA77C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Writing: </w:t>
      </w:r>
      <w:r>
        <w:rPr>
          <w:rFonts w:ascii="Calibri" w:hAnsi="Calibri" w:cs="Calibri"/>
          <w:color w:val="000000"/>
          <w:sz w:val="22"/>
          <w:szCs w:val="22"/>
        </w:rPr>
        <w:t xml:space="preserve">Using BOSSY VERBs (Imperative verbs), write down at least </w:t>
      </w:r>
      <w:r w:rsidRPr="002B47C7">
        <w:rPr>
          <w:rFonts w:ascii="Calibri" w:hAnsi="Calibri" w:cs="Calibri"/>
          <w:b/>
          <w:color w:val="000000"/>
          <w:sz w:val="22"/>
          <w:szCs w:val="22"/>
        </w:rPr>
        <w:t>FIVE (5)</w:t>
      </w:r>
      <w:r>
        <w:rPr>
          <w:rFonts w:ascii="Calibri" w:hAnsi="Calibri" w:cs="Calibri"/>
          <w:color w:val="000000"/>
          <w:sz w:val="22"/>
          <w:szCs w:val="22"/>
        </w:rPr>
        <w:t xml:space="preserve"> sentences that a teacher</w:t>
      </w:r>
    </w:p>
    <w:p w14:paraId="3930EFB2" w14:textId="77777777" w:rsidR="008A59D5" w:rsidRDefault="008A59D5" w:rsidP="008A59D5">
      <w:pPr>
        <w:ind w:left="-180"/>
        <w:jc w:val="lowKashid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might say:</w:t>
      </w:r>
    </w:p>
    <w:p w14:paraId="2568432D" w14:textId="77777777" w:rsidR="008A59D5" w:rsidRDefault="008A59D5" w:rsidP="008A59D5">
      <w:pPr>
        <w:ind w:left="540" w:firstLine="900"/>
        <w:jc w:val="lowKashid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Example:</w:t>
      </w:r>
      <w:r>
        <w:rPr>
          <w:rFonts w:ascii="Calibri" w:hAnsi="Calibri" w:cs="Calibri"/>
          <w:color w:val="000000"/>
          <w:sz w:val="22"/>
          <w:szCs w:val="22"/>
        </w:rPr>
        <w:t xml:space="preserve"> 1. </w:t>
      </w:r>
      <w:r w:rsidRPr="00BA77CC">
        <w:rPr>
          <w:rFonts w:ascii="Calibri" w:hAnsi="Calibri" w:cs="Calibri"/>
          <w:b/>
          <w:color w:val="000000"/>
          <w:sz w:val="22"/>
          <w:szCs w:val="22"/>
          <w:u w:val="single"/>
        </w:rPr>
        <w:t>Throw</w:t>
      </w:r>
      <w:r>
        <w:rPr>
          <w:rFonts w:ascii="Calibri" w:hAnsi="Calibri" w:cs="Calibri"/>
          <w:color w:val="000000"/>
          <w:sz w:val="22"/>
          <w:szCs w:val="22"/>
        </w:rPr>
        <w:t xml:space="preserve"> the ball into the hoop.</w:t>
      </w:r>
    </w:p>
    <w:p w14:paraId="2BE5E213" w14:textId="77777777" w:rsidR="008A59D5" w:rsidRDefault="008A59D5" w:rsidP="008A59D5">
      <w:pPr>
        <w:ind w:left="-180"/>
        <w:jc w:val="lowKashid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2. </w:t>
      </w:r>
      <w:r w:rsidRPr="00BA77CC">
        <w:rPr>
          <w:rFonts w:ascii="Calibri" w:hAnsi="Calibri" w:cs="Calibri"/>
          <w:b/>
          <w:color w:val="000000"/>
          <w:sz w:val="22"/>
          <w:szCs w:val="22"/>
          <w:u w:val="single"/>
        </w:rPr>
        <w:t>Paste</w:t>
      </w:r>
      <w:r>
        <w:rPr>
          <w:rFonts w:ascii="Calibri" w:hAnsi="Calibri" w:cs="Calibri"/>
          <w:color w:val="000000"/>
          <w:sz w:val="22"/>
          <w:szCs w:val="22"/>
        </w:rPr>
        <w:t xml:space="preserve"> the page into your book.</w:t>
      </w:r>
    </w:p>
    <w:p w14:paraId="2D1ECCBE" w14:textId="77777777" w:rsidR="008A59D5" w:rsidRDefault="008A59D5" w:rsidP="008A59D5">
      <w:pPr>
        <w:ind w:left="-180"/>
        <w:jc w:val="lowKashida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3. </w:t>
      </w:r>
      <w:r w:rsidRPr="00BA77CC">
        <w:rPr>
          <w:rFonts w:ascii="Calibri" w:hAnsi="Calibri" w:cs="Calibri"/>
          <w:b/>
          <w:color w:val="000000"/>
          <w:sz w:val="22"/>
          <w:szCs w:val="22"/>
          <w:u w:val="single"/>
        </w:rPr>
        <w:t>Underline</w:t>
      </w:r>
      <w:r>
        <w:rPr>
          <w:rFonts w:ascii="Calibri" w:hAnsi="Calibri" w:cs="Calibri"/>
          <w:color w:val="000000"/>
          <w:sz w:val="22"/>
          <w:szCs w:val="22"/>
        </w:rPr>
        <w:t xml:space="preserve"> the bossy verb. </w:t>
      </w:r>
    </w:p>
    <w:p w14:paraId="11A166B3" w14:textId="77777777" w:rsidR="008A59D5" w:rsidRPr="00BA77CC" w:rsidRDefault="008A59D5" w:rsidP="008A59D5">
      <w:pPr>
        <w:jc w:val="lowKashida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7ED940D" w14:textId="77777777" w:rsidR="008A59D5" w:rsidRPr="00BA77CC" w:rsidRDefault="008A59D5" w:rsidP="008A59D5">
      <w:pPr>
        <w:ind w:left="-180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 w:rsidRPr="00BA77CC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Reading:</w:t>
      </w:r>
    </w:p>
    <w:p w14:paraId="7055AB4F" w14:textId="77777777" w:rsidR="008A59D5" w:rsidRDefault="008A59D5" w:rsidP="008A59D5">
      <w:pPr>
        <w:ind w:left="-180"/>
        <w:rPr>
          <w:rFonts w:ascii="Calibri" w:hAnsi="Calibri" w:cs="Arial"/>
          <w:sz w:val="22"/>
          <w:szCs w:val="22"/>
        </w:rPr>
      </w:pPr>
      <w:r w:rsidRPr="00BA77CC">
        <w:rPr>
          <w:rFonts w:ascii="Calibri" w:hAnsi="Calibri"/>
          <w:bCs/>
          <w:sz w:val="22"/>
          <w:szCs w:val="22"/>
        </w:rPr>
        <w:t xml:space="preserve">- </w:t>
      </w:r>
      <w:r w:rsidRPr="00BA77CC">
        <w:rPr>
          <w:rFonts w:ascii="Calibri" w:hAnsi="Calibri" w:cs="Arial"/>
          <w:sz w:val="22"/>
          <w:szCs w:val="22"/>
        </w:rPr>
        <w:t xml:space="preserve">Read home readers as often as possible together with any other reading material. Look at the note in </w:t>
      </w:r>
    </w:p>
    <w:p w14:paraId="2199E7D1" w14:textId="77777777" w:rsidR="008A59D5" w:rsidRPr="00BA77CC" w:rsidRDefault="008A59D5" w:rsidP="008A59D5">
      <w:pPr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r w:rsidRPr="00BA77CC">
        <w:rPr>
          <w:rFonts w:ascii="Calibri" w:hAnsi="Calibri" w:cs="Arial"/>
          <w:sz w:val="22"/>
          <w:szCs w:val="22"/>
        </w:rPr>
        <w:t>the front of your reading journal to explain how to record reading.</w:t>
      </w:r>
    </w:p>
    <w:p w14:paraId="285F08FB" w14:textId="262F8114" w:rsidR="008A59D5" w:rsidRPr="00BA77CC" w:rsidRDefault="008A59D5" w:rsidP="008A59D5">
      <w:pPr>
        <w:ind w:left="-180"/>
        <w:rPr>
          <w:rFonts w:ascii="Calibri" w:hAnsi="Calibri" w:cs="Arial"/>
          <w:sz w:val="22"/>
          <w:szCs w:val="22"/>
        </w:rPr>
      </w:pPr>
      <w:r w:rsidRPr="00BA77CC">
        <w:rPr>
          <w:rFonts w:ascii="Calibri" w:hAnsi="Calibri" w:cs="Arial"/>
          <w:sz w:val="22"/>
          <w:szCs w:val="22"/>
        </w:rPr>
        <w:t xml:space="preserve">- </w:t>
      </w:r>
      <w:proofErr w:type="spellStart"/>
      <w:r w:rsidRPr="00BA77CC">
        <w:rPr>
          <w:rFonts w:ascii="Calibri" w:hAnsi="Calibri" w:cs="Arial"/>
          <w:sz w:val="22"/>
          <w:szCs w:val="22"/>
        </w:rPr>
        <w:t>Raz</w:t>
      </w:r>
      <w:proofErr w:type="spellEnd"/>
      <w:r w:rsidRPr="00BA77CC">
        <w:rPr>
          <w:rFonts w:ascii="Calibri" w:hAnsi="Calibri" w:cs="Arial"/>
          <w:sz w:val="22"/>
          <w:szCs w:val="22"/>
        </w:rPr>
        <w:t xml:space="preserve"> Kids – students should be completing the comprehension for each reading book.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0E846AB" w14:textId="77777777" w:rsidR="008A59D5" w:rsidRPr="00BA77CC" w:rsidRDefault="008A59D5" w:rsidP="008A59D5">
      <w:pPr>
        <w:ind w:left="-180"/>
        <w:jc w:val="lowKashida"/>
        <w:rPr>
          <w:rFonts w:ascii="Calibri" w:hAnsi="Calibri" w:cs="Arial"/>
          <w:b/>
          <w:sz w:val="22"/>
          <w:szCs w:val="22"/>
          <w:u w:val="single"/>
        </w:rPr>
      </w:pPr>
    </w:p>
    <w:p w14:paraId="49EC04E2" w14:textId="77777777" w:rsidR="008A59D5" w:rsidRDefault="008A59D5" w:rsidP="008A59D5">
      <w:pPr>
        <w:ind w:left="-180"/>
        <w:jc w:val="lowKashida"/>
        <w:rPr>
          <w:rFonts w:ascii="Calibri" w:hAnsi="Calibri" w:cs="Arial"/>
          <w:sz w:val="22"/>
          <w:szCs w:val="22"/>
        </w:rPr>
      </w:pPr>
      <w:proofErr w:type="spellStart"/>
      <w:r w:rsidRPr="00BA77CC">
        <w:rPr>
          <w:rFonts w:ascii="Calibri" w:hAnsi="Calibri" w:cs="Arial"/>
          <w:b/>
          <w:sz w:val="22"/>
          <w:szCs w:val="22"/>
          <w:u w:val="single"/>
        </w:rPr>
        <w:t>Maths</w:t>
      </w:r>
      <w:proofErr w:type="spellEnd"/>
      <w:r w:rsidRPr="001F493F">
        <w:rPr>
          <w:rFonts w:ascii="Calibri" w:hAnsi="Calibri" w:cs="Arial"/>
          <w:b/>
          <w:sz w:val="22"/>
          <w:szCs w:val="22"/>
          <w:u w:val="single"/>
        </w:rPr>
        <w:t>:</w:t>
      </w:r>
      <w:r w:rsidRPr="00BA77CC">
        <w:rPr>
          <w:rFonts w:ascii="Calibri" w:hAnsi="Calibri" w:cs="Arial"/>
          <w:sz w:val="22"/>
          <w:szCs w:val="22"/>
        </w:rPr>
        <w:t xml:space="preserve"> </w:t>
      </w:r>
    </w:p>
    <w:p w14:paraId="7E84281E" w14:textId="77777777" w:rsidR="008A59D5" w:rsidRDefault="008A59D5" w:rsidP="008A59D5">
      <w:pPr>
        <w:ind w:left="-180"/>
        <w:jc w:val="lowKashida"/>
        <w:rPr>
          <w:rFonts w:ascii="Calibri" w:hAnsi="Calibri" w:cs="Arial"/>
          <w:sz w:val="22"/>
          <w:szCs w:val="22"/>
        </w:rPr>
      </w:pPr>
      <w:r w:rsidRPr="001F493F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 xml:space="preserve"> </w:t>
      </w:r>
      <w:r w:rsidRPr="00BA77CC">
        <w:rPr>
          <w:rFonts w:ascii="Calibri" w:hAnsi="Calibri" w:cs="Arial"/>
          <w:sz w:val="22"/>
          <w:szCs w:val="22"/>
        </w:rPr>
        <w:t xml:space="preserve">Complete the </w:t>
      </w:r>
      <w:r>
        <w:rPr>
          <w:rFonts w:ascii="Calibri" w:hAnsi="Calibri" w:cs="Arial"/>
          <w:sz w:val="22"/>
          <w:szCs w:val="22"/>
        </w:rPr>
        <w:t>fractions sheets.</w:t>
      </w:r>
      <w:r w:rsidRPr="00BA77CC">
        <w:rPr>
          <w:rFonts w:ascii="Calibri" w:hAnsi="Calibri" w:cs="Arial"/>
          <w:sz w:val="22"/>
          <w:szCs w:val="22"/>
        </w:rPr>
        <w:t xml:space="preserve"> </w:t>
      </w:r>
      <w:r w:rsidRPr="002B47C7">
        <w:rPr>
          <w:rFonts w:ascii="Calibri" w:hAnsi="Calibri" w:cs="Arial"/>
          <w:b/>
          <w:sz w:val="22"/>
          <w:szCs w:val="22"/>
        </w:rPr>
        <w:t>Worksheet A must be done</w:t>
      </w:r>
      <w:r>
        <w:rPr>
          <w:rFonts w:ascii="Calibri" w:hAnsi="Calibri" w:cs="Arial"/>
          <w:sz w:val="22"/>
          <w:szCs w:val="22"/>
        </w:rPr>
        <w:t xml:space="preserve">, worksheet B is a challenge. </w:t>
      </w:r>
    </w:p>
    <w:p w14:paraId="2F03F4D2" w14:textId="77777777" w:rsidR="008A59D5" w:rsidRDefault="008A59D5" w:rsidP="008A59D5">
      <w:pPr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You will be given your </w:t>
      </w:r>
      <w:proofErr w:type="spellStart"/>
      <w:r>
        <w:rPr>
          <w:rFonts w:ascii="Calibri" w:hAnsi="Calibri" w:cs="Arial"/>
          <w:sz w:val="22"/>
          <w:szCs w:val="22"/>
        </w:rPr>
        <w:t>MyiMaths</w:t>
      </w:r>
      <w:proofErr w:type="spellEnd"/>
      <w:r>
        <w:rPr>
          <w:rFonts w:ascii="Calibri" w:hAnsi="Calibri" w:cs="Arial"/>
          <w:sz w:val="22"/>
          <w:szCs w:val="22"/>
        </w:rPr>
        <w:t xml:space="preserve"> login details. Please log in this week. If you have any problems tell      </w:t>
      </w:r>
    </w:p>
    <w:p w14:paraId="45D3E1BF" w14:textId="77777777" w:rsidR="008A59D5" w:rsidRDefault="008A59D5" w:rsidP="008A59D5">
      <w:pPr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your teacher as we will be starting ONLINE HOMEWORK next week. The website is:    </w:t>
      </w:r>
    </w:p>
    <w:p w14:paraId="6C8844D6" w14:textId="77777777" w:rsidR="008A59D5" w:rsidRDefault="008A59D5" w:rsidP="008A59D5">
      <w:pPr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  <w:hyperlink r:id="rId11" w:history="1">
        <w:r w:rsidRPr="0019767B">
          <w:rPr>
            <w:rStyle w:val="Hyperlink"/>
            <w:rFonts w:ascii="Calibri" w:hAnsi="Calibri" w:cs="Arial"/>
            <w:sz w:val="22"/>
            <w:szCs w:val="22"/>
          </w:rPr>
          <w:t>www.myimaths.com</w:t>
        </w:r>
      </w:hyperlink>
    </w:p>
    <w:p w14:paraId="42C5A786" w14:textId="77777777" w:rsidR="008A59D5" w:rsidRDefault="008A59D5" w:rsidP="008A59D5">
      <w:pPr>
        <w:ind w:left="-180"/>
        <w:rPr>
          <w:rFonts w:ascii="Calibri" w:hAnsi="Calibri" w:cs="Arial"/>
          <w:sz w:val="22"/>
          <w:szCs w:val="22"/>
        </w:rPr>
      </w:pPr>
    </w:p>
    <w:p w14:paraId="33B89B2B" w14:textId="77777777" w:rsidR="008A59D5" w:rsidRPr="001F493F" w:rsidRDefault="008A59D5" w:rsidP="008A59D5">
      <w:pPr>
        <w:ind w:left="-180"/>
        <w:rPr>
          <w:rFonts w:ascii="Calibri" w:hAnsi="Calibri" w:cs="Arial"/>
          <w:sz w:val="22"/>
          <w:szCs w:val="22"/>
        </w:rPr>
      </w:pPr>
      <w:r w:rsidRPr="001F493F">
        <w:rPr>
          <w:rFonts w:ascii="Calibri" w:hAnsi="Calibri" w:cs="Arial"/>
          <w:b/>
          <w:sz w:val="22"/>
          <w:szCs w:val="22"/>
          <w:u w:val="single"/>
        </w:rPr>
        <w:t>Integrated Curriculum:</w:t>
      </w:r>
      <w:r>
        <w:rPr>
          <w:rFonts w:ascii="Calibri" w:hAnsi="Calibri" w:cs="Arial"/>
          <w:sz w:val="22"/>
          <w:szCs w:val="22"/>
        </w:rPr>
        <w:t xml:space="preserve"> Look at the worksheet about the rainforest animal. THIS SHEET IS AN EXAMPLE! You need to research </w:t>
      </w:r>
      <w:r w:rsidRPr="002B47C7">
        <w:rPr>
          <w:rFonts w:ascii="Calibri" w:hAnsi="Calibri" w:cs="Arial"/>
          <w:b/>
          <w:sz w:val="22"/>
          <w:szCs w:val="22"/>
        </w:rPr>
        <w:t>ONE</w:t>
      </w:r>
      <w:r>
        <w:rPr>
          <w:rFonts w:ascii="Calibri" w:hAnsi="Calibri" w:cs="Arial"/>
          <w:sz w:val="22"/>
          <w:szCs w:val="22"/>
        </w:rPr>
        <w:t xml:space="preserve"> animal and prepare an A3 poster on this animal. Your will be doing a presentation about your animal week beginning the 4 February 2018. This project forms part of your listening and speaking. </w:t>
      </w:r>
    </w:p>
    <w:p w14:paraId="4C259225" w14:textId="77777777" w:rsidR="008A59D5" w:rsidRPr="00BA77CC" w:rsidRDefault="008A59D5" w:rsidP="008A59D5">
      <w:pPr>
        <w:ind w:left="-180"/>
        <w:jc w:val="lowKashida"/>
        <w:rPr>
          <w:rFonts w:ascii="Calibri" w:hAnsi="Calibri" w:cs="Arial"/>
          <w:sz w:val="22"/>
          <w:szCs w:val="22"/>
        </w:rPr>
      </w:pPr>
    </w:p>
    <w:p w14:paraId="586460E5" w14:textId="77777777" w:rsidR="008A59D5" w:rsidRPr="00BA77CC" w:rsidRDefault="008A59D5" w:rsidP="008A59D5">
      <w:pPr>
        <w:rPr>
          <w:rFonts w:ascii="Calibri" w:hAnsi="Calibri"/>
          <w:sz w:val="22"/>
          <w:szCs w:val="22"/>
        </w:rPr>
      </w:pPr>
    </w:p>
    <w:p w14:paraId="1DE607A9" w14:textId="77777777" w:rsidR="008A59D5" w:rsidRDefault="008A59D5" w:rsidP="008A59D5">
      <w:pPr>
        <w:rPr>
          <w:rFonts w:ascii="Comic Sans MS" w:hAnsi="Comic Sans MS"/>
          <w:sz w:val="16"/>
          <w:szCs w:val="16"/>
        </w:rPr>
      </w:pPr>
    </w:p>
    <w:p w14:paraId="6865D74D" w14:textId="77777777" w:rsidR="009C63B5" w:rsidRPr="00EA6104" w:rsidRDefault="009C63B5" w:rsidP="009C63B5">
      <w:pPr>
        <w:ind w:left="-180"/>
        <w:jc w:val="lowKashida"/>
        <w:rPr>
          <w:rFonts w:ascii="Comic Sans MS" w:hAnsi="Comic Sans MS"/>
          <w:sz w:val="28"/>
          <w:szCs w:val="28"/>
        </w:rPr>
      </w:pPr>
    </w:p>
    <w:p w14:paraId="260191C5" w14:textId="77777777" w:rsidR="009C63B5" w:rsidRPr="00EA6104" w:rsidRDefault="009C63B5" w:rsidP="009C63B5">
      <w:pPr>
        <w:ind w:left="-180"/>
        <w:jc w:val="lowKashida"/>
        <w:rPr>
          <w:rFonts w:ascii="Comic Sans MS" w:hAnsi="Comic Sans MS"/>
          <w:sz w:val="28"/>
          <w:szCs w:val="28"/>
        </w:rPr>
      </w:pPr>
    </w:p>
    <w:p w14:paraId="25420284" w14:textId="77777777" w:rsidR="009C63B5" w:rsidRPr="00EA6104" w:rsidRDefault="009C63B5" w:rsidP="009C63B5">
      <w:pPr>
        <w:ind w:left="-180"/>
        <w:jc w:val="lowKashida"/>
        <w:rPr>
          <w:rFonts w:ascii="Comic Sans MS" w:hAnsi="Comic Sans MS"/>
          <w:sz w:val="28"/>
          <w:szCs w:val="28"/>
        </w:rPr>
      </w:pPr>
    </w:p>
    <w:p w14:paraId="70675485" w14:textId="77777777" w:rsidR="009C63B5" w:rsidRPr="00EA6104" w:rsidRDefault="009C63B5" w:rsidP="009C63B5">
      <w:pPr>
        <w:ind w:left="-180"/>
        <w:jc w:val="lowKashida"/>
        <w:rPr>
          <w:rFonts w:ascii="Comic Sans MS" w:hAnsi="Comic Sans MS"/>
          <w:sz w:val="28"/>
          <w:szCs w:val="28"/>
        </w:rPr>
      </w:pPr>
    </w:p>
    <w:p w14:paraId="472278F6" w14:textId="77777777" w:rsidR="009C63B5" w:rsidRPr="00EA6104" w:rsidRDefault="009C63B5" w:rsidP="009C63B5">
      <w:pPr>
        <w:ind w:left="-180"/>
        <w:jc w:val="lowKashida"/>
        <w:rPr>
          <w:rFonts w:ascii="Comic Sans MS" w:hAnsi="Comic Sans MS"/>
          <w:sz w:val="28"/>
          <w:szCs w:val="28"/>
        </w:rPr>
      </w:pPr>
    </w:p>
    <w:p w14:paraId="10875EF2" w14:textId="77777777" w:rsidR="009C63B5" w:rsidRPr="00EA6104" w:rsidRDefault="009C63B5" w:rsidP="009C63B5">
      <w:pPr>
        <w:ind w:left="-180"/>
        <w:jc w:val="lowKashida"/>
        <w:rPr>
          <w:rFonts w:ascii="Comic Sans MS" w:hAnsi="Comic Sans MS"/>
          <w:sz w:val="28"/>
          <w:szCs w:val="28"/>
        </w:rPr>
      </w:pPr>
    </w:p>
    <w:p w14:paraId="34521AC5" w14:textId="77777777" w:rsidR="009C63B5" w:rsidRDefault="009C63B5" w:rsidP="009C63B5">
      <w:pPr>
        <w:ind w:left="-180"/>
        <w:jc w:val="lowKashida"/>
        <w:rPr>
          <w:rFonts w:ascii="Comic Sans MS" w:hAnsi="Comic Sans MS"/>
          <w:sz w:val="18"/>
          <w:szCs w:val="18"/>
        </w:rPr>
      </w:pPr>
    </w:p>
    <w:p w14:paraId="4CD9BB87" w14:textId="77777777" w:rsidR="009C63B5" w:rsidRDefault="009C63B5" w:rsidP="009C63B5">
      <w:pPr>
        <w:ind w:left="-180"/>
        <w:jc w:val="lowKashida"/>
        <w:rPr>
          <w:rFonts w:ascii="Comic Sans MS" w:hAnsi="Comic Sans MS"/>
          <w:sz w:val="18"/>
          <w:szCs w:val="18"/>
        </w:rPr>
      </w:pPr>
    </w:p>
    <w:p w14:paraId="57FBFA37" w14:textId="77777777" w:rsidR="009C63B5" w:rsidRDefault="009C63B5" w:rsidP="009C63B5">
      <w:pPr>
        <w:ind w:left="-180"/>
        <w:jc w:val="lowKashida"/>
        <w:rPr>
          <w:rFonts w:ascii="Comic Sans MS" w:hAnsi="Comic Sans MS"/>
          <w:sz w:val="18"/>
          <w:szCs w:val="18"/>
        </w:rPr>
      </w:pPr>
    </w:p>
    <w:p w14:paraId="78BAF774" w14:textId="77777777" w:rsidR="009C63B5" w:rsidRDefault="009C63B5" w:rsidP="009C63B5">
      <w:pPr>
        <w:ind w:left="-180"/>
        <w:jc w:val="lowKashida"/>
        <w:rPr>
          <w:rFonts w:ascii="Comic Sans MS" w:hAnsi="Comic Sans MS"/>
          <w:sz w:val="18"/>
          <w:szCs w:val="18"/>
        </w:rPr>
      </w:pPr>
    </w:p>
    <w:p w14:paraId="28C480C2" w14:textId="783B4AB9" w:rsidR="009C63B5" w:rsidRDefault="009C63B5" w:rsidP="009C63B5">
      <w:pPr>
        <w:jc w:val="lowKashida"/>
        <w:rPr>
          <w:rFonts w:ascii="Comic Sans MS" w:hAnsi="Comic Sans MS"/>
          <w:bCs/>
          <w:color w:val="000000" w:themeColor="text1"/>
          <w:sz w:val="18"/>
          <w:szCs w:val="18"/>
          <w:lang w:val="en-GB"/>
        </w:rPr>
      </w:pPr>
    </w:p>
    <w:sectPr w:rsidR="009C63B5" w:rsidSect="00BC4734">
      <w:pgSz w:w="12240" w:h="15840"/>
      <w:pgMar w:top="562" w:right="1800" w:bottom="562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B"/>
    <w:multiLevelType w:val="hybridMultilevel"/>
    <w:tmpl w:val="D8083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4BC6"/>
    <w:multiLevelType w:val="hybridMultilevel"/>
    <w:tmpl w:val="8124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7652"/>
    <w:multiLevelType w:val="hybridMultilevel"/>
    <w:tmpl w:val="C964BC58"/>
    <w:lvl w:ilvl="0" w:tplc="01FE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2B5"/>
    <w:multiLevelType w:val="hybridMultilevel"/>
    <w:tmpl w:val="DB0AC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2468D"/>
    <w:multiLevelType w:val="hybridMultilevel"/>
    <w:tmpl w:val="93547610"/>
    <w:lvl w:ilvl="0" w:tplc="01FE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7B8F"/>
    <w:multiLevelType w:val="hybridMultilevel"/>
    <w:tmpl w:val="DD8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045EF"/>
    <w:multiLevelType w:val="hybridMultilevel"/>
    <w:tmpl w:val="18027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75868"/>
    <w:multiLevelType w:val="hybridMultilevel"/>
    <w:tmpl w:val="40266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25D24"/>
    <w:multiLevelType w:val="hybridMultilevel"/>
    <w:tmpl w:val="F89AC9D6"/>
    <w:lvl w:ilvl="0" w:tplc="A0E86CD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03"/>
    <w:rsid w:val="000058EE"/>
    <w:rsid w:val="00007B85"/>
    <w:rsid w:val="00087B9C"/>
    <w:rsid w:val="0011212B"/>
    <w:rsid w:val="00162D0B"/>
    <w:rsid w:val="00192728"/>
    <w:rsid w:val="00235C86"/>
    <w:rsid w:val="00254A40"/>
    <w:rsid w:val="002A092C"/>
    <w:rsid w:val="003316D1"/>
    <w:rsid w:val="00354841"/>
    <w:rsid w:val="003674C5"/>
    <w:rsid w:val="00381BE5"/>
    <w:rsid w:val="003A288A"/>
    <w:rsid w:val="003C0B90"/>
    <w:rsid w:val="00460F4D"/>
    <w:rsid w:val="00471656"/>
    <w:rsid w:val="00491158"/>
    <w:rsid w:val="00496366"/>
    <w:rsid w:val="00510128"/>
    <w:rsid w:val="00514C7F"/>
    <w:rsid w:val="00571C71"/>
    <w:rsid w:val="007058A3"/>
    <w:rsid w:val="00752385"/>
    <w:rsid w:val="007B6D7B"/>
    <w:rsid w:val="007C7E7E"/>
    <w:rsid w:val="00873F89"/>
    <w:rsid w:val="008A59D5"/>
    <w:rsid w:val="008C5382"/>
    <w:rsid w:val="009676B4"/>
    <w:rsid w:val="009C63B5"/>
    <w:rsid w:val="009C77D3"/>
    <w:rsid w:val="00AD37C3"/>
    <w:rsid w:val="00AD75BD"/>
    <w:rsid w:val="00AE52BD"/>
    <w:rsid w:val="00B43C03"/>
    <w:rsid w:val="00BC4734"/>
    <w:rsid w:val="00BD4BDB"/>
    <w:rsid w:val="00BE2CA2"/>
    <w:rsid w:val="00BE624C"/>
    <w:rsid w:val="00C3085B"/>
    <w:rsid w:val="00C67A0E"/>
    <w:rsid w:val="00CE0732"/>
    <w:rsid w:val="00D37E57"/>
    <w:rsid w:val="00EA6104"/>
    <w:rsid w:val="00ED5E16"/>
    <w:rsid w:val="00F103E3"/>
    <w:rsid w:val="00F11B43"/>
    <w:rsid w:val="00F301A0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64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C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165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A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C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165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A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vanagh@aaess.sch.a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ledger@aaess.sch.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yimath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hamilton@aaess.sch.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heldon@aaess.sch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Bakker</dc:creator>
  <cp:lastModifiedBy>Miriam Aslam</cp:lastModifiedBy>
  <cp:revision>2</cp:revision>
  <dcterms:created xsi:type="dcterms:W3CDTF">2018-01-21T06:28:00Z</dcterms:created>
  <dcterms:modified xsi:type="dcterms:W3CDTF">2018-01-21T06:28:00Z</dcterms:modified>
</cp:coreProperties>
</file>