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40" w:rsidRPr="00E52628" w:rsidRDefault="00DD071E" w:rsidP="004E5477">
      <w:pPr>
        <w:spacing w:after="0"/>
        <w:jc w:val="center"/>
        <w:rPr>
          <w:rFonts w:ascii="Arial" w:hAnsi="Arial" w:cs="Arial"/>
          <w:b/>
          <w:sz w:val="40"/>
          <w:szCs w:val="40"/>
        </w:rPr>
      </w:pPr>
      <w:r>
        <w:rPr>
          <w:rFonts w:ascii="Arial" w:hAnsi="Arial" w:cs="Arial"/>
          <w:b/>
          <w:sz w:val="40"/>
          <w:szCs w:val="40"/>
        </w:rPr>
        <w:t>Parent Committee</w:t>
      </w:r>
      <w:r w:rsidR="00DC4F40" w:rsidRPr="00E52628">
        <w:rPr>
          <w:rFonts w:ascii="Arial" w:hAnsi="Arial" w:cs="Arial"/>
          <w:b/>
          <w:sz w:val="40"/>
          <w:szCs w:val="40"/>
        </w:rPr>
        <w:t xml:space="preserve"> </w:t>
      </w:r>
      <w:r w:rsidR="007072D9" w:rsidRPr="00E52628">
        <w:rPr>
          <w:rFonts w:ascii="Arial" w:hAnsi="Arial" w:cs="Arial"/>
          <w:b/>
          <w:sz w:val="40"/>
          <w:szCs w:val="40"/>
        </w:rPr>
        <w:t>Minutes</w:t>
      </w:r>
    </w:p>
    <w:p w:rsidR="00DC4F40" w:rsidRDefault="007F62E5" w:rsidP="004E5477">
      <w:pPr>
        <w:spacing w:after="0"/>
        <w:jc w:val="center"/>
        <w:rPr>
          <w:rFonts w:ascii="Arial" w:hAnsi="Arial" w:cs="Arial"/>
          <w:b/>
        </w:rPr>
      </w:pPr>
      <w:r>
        <w:rPr>
          <w:rFonts w:ascii="Arial" w:hAnsi="Arial" w:cs="Arial"/>
          <w:b/>
        </w:rPr>
        <w:t>2</w:t>
      </w:r>
      <w:r w:rsidRPr="007F62E5">
        <w:rPr>
          <w:rFonts w:ascii="Arial" w:hAnsi="Arial" w:cs="Arial"/>
          <w:b/>
          <w:vertAlign w:val="superscript"/>
        </w:rPr>
        <w:t>nd</w:t>
      </w:r>
      <w:r>
        <w:rPr>
          <w:rFonts w:ascii="Arial" w:hAnsi="Arial" w:cs="Arial"/>
          <w:b/>
        </w:rPr>
        <w:t xml:space="preserve"> October 2017</w:t>
      </w:r>
    </w:p>
    <w:p w:rsidR="00DD071E" w:rsidRDefault="00DD071E" w:rsidP="004E5477">
      <w:pPr>
        <w:spacing w:after="0"/>
        <w:jc w:val="center"/>
        <w:rPr>
          <w:rFonts w:ascii="Arial" w:hAnsi="Arial" w:cs="Arial"/>
          <w:b/>
        </w:rPr>
      </w:pPr>
    </w:p>
    <w:p w:rsidR="00DD071E" w:rsidRDefault="00DD071E" w:rsidP="004E5477">
      <w:pPr>
        <w:spacing w:after="0"/>
        <w:jc w:val="center"/>
        <w:rPr>
          <w:rFonts w:ascii="Arial" w:hAnsi="Arial" w:cs="Arial"/>
        </w:rPr>
      </w:pPr>
      <w:r>
        <w:rPr>
          <w:rFonts w:ascii="Arial" w:hAnsi="Arial" w:cs="Arial"/>
        </w:rPr>
        <w:t xml:space="preserve">cc Ahmed Almukhaini, Shiloh Harmitt, Dalia Mahmoud, </w:t>
      </w:r>
    </w:p>
    <w:p w:rsidR="00DD071E" w:rsidRPr="00DD071E" w:rsidRDefault="00DD071E" w:rsidP="004E5477">
      <w:pPr>
        <w:spacing w:after="0"/>
        <w:jc w:val="center"/>
        <w:rPr>
          <w:rFonts w:ascii="Arial" w:hAnsi="Arial" w:cs="Arial"/>
        </w:rPr>
      </w:pPr>
      <w:r>
        <w:rPr>
          <w:rFonts w:ascii="Arial" w:hAnsi="Arial" w:cs="Arial"/>
        </w:rPr>
        <w:t>Reham Shawky</w:t>
      </w:r>
    </w:p>
    <w:p w:rsidR="00DC4F40" w:rsidRPr="006C0937" w:rsidRDefault="00DC4F40" w:rsidP="004E5477">
      <w:pPr>
        <w:spacing w:after="0"/>
        <w:jc w:val="center"/>
        <w:rPr>
          <w:rFonts w:ascii="Arial" w:hAnsi="Arial" w:cs="Arial"/>
        </w:rPr>
      </w:pPr>
    </w:p>
    <w:p w:rsidR="00DC4F40" w:rsidRDefault="00DC4F40" w:rsidP="004E5477">
      <w:pPr>
        <w:spacing w:after="0"/>
        <w:jc w:val="center"/>
        <w:rPr>
          <w:rFonts w:ascii="Arial" w:hAnsi="Arial" w:cs="Arial"/>
          <w:b/>
        </w:rPr>
      </w:pPr>
      <w:r w:rsidRPr="007751A9">
        <w:rPr>
          <w:rFonts w:ascii="Arial" w:hAnsi="Arial" w:cs="Arial"/>
          <w:b/>
        </w:rPr>
        <w:t>Minutes</w:t>
      </w:r>
    </w:p>
    <w:p w:rsidR="004E5477" w:rsidRPr="007751A9" w:rsidRDefault="004E5477" w:rsidP="004E5477">
      <w:pPr>
        <w:spacing w:after="0"/>
        <w:jc w:val="center"/>
        <w:rPr>
          <w:rFonts w:ascii="Arial" w:hAnsi="Arial" w:cs="Arial"/>
          <w:b/>
        </w:rPr>
      </w:pPr>
    </w:p>
    <w:tbl>
      <w:tblPr>
        <w:tblStyle w:val="TableGrid"/>
        <w:tblW w:w="10693" w:type="dxa"/>
        <w:tblLook w:val="04A0" w:firstRow="1" w:lastRow="0" w:firstColumn="1" w:lastColumn="0" w:noHBand="0" w:noVBand="1"/>
      </w:tblPr>
      <w:tblGrid>
        <w:gridCol w:w="10693"/>
      </w:tblGrid>
      <w:tr w:rsidR="00DD071E" w:rsidRPr="006C0937" w:rsidTr="00493FB4">
        <w:trPr>
          <w:trHeight w:val="332"/>
        </w:trPr>
        <w:tc>
          <w:tcPr>
            <w:tcW w:w="10693" w:type="dxa"/>
          </w:tcPr>
          <w:p w:rsidR="00DD071E" w:rsidRPr="006C0937" w:rsidRDefault="00DD071E" w:rsidP="004E5477">
            <w:pPr>
              <w:jc w:val="center"/>
              <w:rPr>
                <w:rFonts w:ascii="Arial" w:hAnsi="Arial" w:cs="Arial"/>
              </w:rPr>
            </w:pPr>
            <w:r w:rsidRPr="006C0937">
              <w:rPr>
                <w:rFonts w:ascii="Arial" w:hAnsi="Arial" w:cs="Arial"/>
              </w:rPr>
              <w:t>Agenda Item</w:t>
            </w:r>
          </w:p>
        </w:tc>
      </w:tr>
      <w:tr w:rsidR="00DD071E" w:rsidRPr="006C0937" w:rsidTr="00493FB4">
        <w:trPr>
          <w:trHeight w:val="1754"/>
        </w:trPr>
        <w:tc>
          <w:tcPr>
            <w:tcW w:w="10693" w:type="dxa"/>
          </w:tcPr>
          <w:p w:rsidR="00DD071E" w:rsidRDefault="004E5477" w:rsidP="007F62E5">
            <w:pPr>
              <w:rPr>
                <w:rFonts w:ascii="Arial" w:hAnsi="Arial" w:cs="Arial"/>
              </w:rPr>
            </w:pPr>
            <w:r>
              <w:rPr>
                <w:rFonts w:ascii="Arial" w:hAnsi="Arial" w:cs="Arial"/>
              </w:rPr>
              <w:t>1) Welcome</w:t>
            </w:r>
            <w:r w:rsidR="00DD071E">
              <w:rPr>
                <w:rFonts w:ascii="Arial" w:hAnsi="Arial" w:cs="Arial"/>
              </w:rPr>
              <w:t xml:space="preserve"> </w:t>
            </w:r>
            <w:r w:rsidR="007F62E5">
              <w:rPr>
                <w:rFonts w:ascii="Arial" w:hAnsi="Arial" w:cs="Arial"/>
              </w:rPr>
              <w:t>from Shiloh.</w:t>
            </w:r>
          </w:p>
          <w:p w:rsidR="007F62E5" w:rsidRDefault="007F62E5" w:rsidP="007F62E5">
            <w:pPr>
              <w:rPr>
                <w:rFonts w:ascii="Arial" w:hAnsi="Arial" w:cs="Arial"/>
              </w:rPr>
            </w:pPr>
          </w:p>
          <w:p w:rsidR="007F62E5" w:rsidRDefault="007F62E5" w:rsidP="007F62E5">
            <w:pPr>
              <w:rPr>
                <w:rFonts w:ascii="Arial" w:hAnsi="Arial" w:cs="Arial"/>
              </w:rPr>
            </w:pPr>
            <w:r>
              <w:rPr>
                <w:rFonts w:ascii="Arial" w:hAnsi="Arial" w:cs="Arial"/>
              </w:rPr>
              <w:t>Andrew went over drive game plan for the school.</w:t>
            </w:r>
          </w:p>
          <w:p w:rsidR="007F62E5" w:rsidRDefault="007F62E5" w:rsidP="007F62E5">
            <w:pPr>
              <w:rPr>
                <w:rFonts w:ascii="Arial" w:hAnsi="Arial" w:cs="Arial"/>
              </w:rPr>
            </w:pPr>
            <w:r>
              <w:rPr>
                <w:rFonts w:ascii="Arial" w:hAnsi="Arial" w:cs="Arial"/>
              </w:rPr>
              <w:t>SLT strategic planning days were discussed with the committee.</w:t>
            </w:r>
          </w:p>
          <w:p w:rsidR="007F62E5" w:rsidRDefault="007F62E5" w:rsidP="007F62E5">
            <w:pPr>
              <w:rPr>
                <w:rFonts w:ascii="Arial" w:hAnsi="Arial" w:cs="Arial"/>
              </w:rPr>
            </w:pPr>
            <w:r>
              <w:rPr>
                <w:rFonts w:ascii="Arial" w:hAnsi="Arial" w:cs="Arial"/>
              </w:rPr>
              <w:t>Andrew went over student numbers and the growth of the school including building space for teaching.</w:t>
            </w:r>
          </w:p>
          <w:p w:rsidR="007F62E5" w:rsidRDefault="007F62E5" w:rsidP="007F62E5">
            <w:pPr>
              <w:rPr>
                <w:rFonts w:ascii="Arial" w:hAnsi="Arial" w:cs="Arial"/>
              </w:rPr>
            </w:pPr>
            <w:r>
              <w:rPr>
                <w:rFonts w:ascii="Arial" w:hAnsi="Arial" w:cs="Arial"/>
              </w:rPr>
              <w:t>Middle school possibility discussed for years 5 to 8 but more research is needed.</w:t>
            </w:r>
          </w:p>
          <w:p w:rsidR="007F62E5" w:rsidRDefault="007F62E5" w:rsidP="007F62E5">
            <w:pPr>
              <w:rPr>
                <w:rFonts w:ascii="Arial" w:hAnsi="Arial" w:cs="Arial"/>
              </w:rPr>
            </w:pPr>
            <w:r>
              <w:rPr>
                <w:rFonts w:ascii="Arial" w:hAnsi="Arial" w:cs="Arial"/>
              </w:rPr>
              <w:t>Year 8 and Year 9 will both take options therefore Year 8 will do 3 year options and Year 9 will do 2 years as currently do.</w:t>
            </w:r>
          </w:p>
          <w:p w:rsidR="007F62E5" w:rsidRDefault="007F62E5" w:rsidP="007F62E5">
            <w:pPr>
              <w:rPr>
                <w:rFonts w:ascii="Arial" w:hAnsi="Arial" w:cs="Arial"/>
              </w:rPr>
            </w:pPr>
          </w:p>
          <w:p w:rsidR="007F62E5" w:rsidRDefault="007E0C7A" w:rsidP="007F62E5">
            <w:pPr>
              <w:rPr>
                <w:rFonts w:ascii="Arial" w:hAnsi="Arial" w:cs="Arial"/>
              </w:rPr>
            </w:pPr>
            <w:r>
              <w:rPr>
                <w:rFonts w:ascii="Arial" w:hAnsi="Arial" w:cs="Arial"/>
              </w:rPr>
              <w:t>Questionnaire</w:t>
            </w:r>
            <w:r w:rsidR="007F62E5">
              <w:rPr>
                <w:rFonts w:ascii="Arial" w:hAnsi="Arial" w:cs="Arial"/>
              </w:rPr>
              <w:t xml:space="preserve"> for parents on the options for Year 8 and Year 9.</w:t>
            </w:r>
          </w:p>
          <w:p w:rsidR="007F62E5" w:rsidRDefault="007F62E5" w:rsidP="007F62E5">
            <w:pPr>
              <w:rPr>
                <w:rFonts w:ascii="Arial" w:hAnsi="Arial" w:cs="Arial"/>
              </w:rPr>
            </w:pPr>
          </w:p>
          <w:p w:rsidR="007F62E5" w:rsidRDefault="007F62E5" w:rsidP="007F62E5">
            <w:pPr>
              <w:rPr>
                <w:rFonts w:ascii="Arial" w:hAnsi="Arial" w:cs="Arial"/>
              </w:rPr>
            </w:pPr>
            <w:r>
              <w:rPr>
                <w:rFonts w:ascii="Arial" w:hAnsi="Arial" w:cs="Arial"/>
              </w:rPr>
              <w:t xml:space="preserve">Inspection discussed we are wanting Acceptable with Good features.  If we achieve this we can have Emirate students able to </w:t>
            </w:r>
            <w:r w:rsidR="007E0C7A">
              <w:rPr>
                <w:rFonts w:ascii="Arial" w:hAnsi="Arial" w:cs="Arial"/>
              </w:rPr>
              <w:t>enroll</w:t>
            </w:r>
            <w:r>
              <w:rPr>
                <w:rFonts w:ascii="Arial" w:hAnsi="Arial" w:cs="Arial"/>
              </w:rPr>
              <w:t xml:space="preserve"> again.</w:t>
            </w:r>
          </w:p>
          <w:p w:rsidR="007F62E5" w:rsidRDefault="007F62E5" w:rsidP="007F62E5">
            <w:pPr>
              <w:rPr>
                <w:rFonts w:ascii="Arial" w:hAnsi="Arial" w:cs="Arial"/>
              </w:rPr>
            </w:pPr>
          </w:p>
          <w:p w:rsidR="007F62E5" w:rsidRDefault="007F62E5" w:rsidP="007F62E5">
            <w:pPr>
              <w:rPr>
                <w:rFonts w:ascii="Arial" w:hAnsi="Arial" w:cs="Arial"/>
              </w:rPr>
            </w:pPr>
            <w:r>
              <w:rPr>
                <w:rFonts w:ascii="Arial" w:hAnsi="Arial" w:cs="Arial"/>
              </w:rPr>
              <w:t>Complaints committee explained.</w:t>
            </w:r>
          </w:p>
          <w:p w:rsidR="007F62E5" w:rsidRDefault="007F62E5" w:rsidP="007F62E5">
            <w:pPr>
              <w:rPr>
                <w:rFonts w:ascii="Arial" w:hAnsi="Arial" w:cs="Arial"/>
              </w:rPr>
            </w:pPr>
          </w:p>
          <w:p w:rsidR="007F62E5" w:rsidRDefault="007F62E5" w:rsidP="007F62E5">
            <w:pPr>
              <w:rPr>
                <w:rFonts w:ascii="Arial" w:hAnsi="Arial" w:cs="Arial"/>
              </w:rPr>
            </w:pPr>
            <w:r>
              <w:rPr>
                <w:rFonts w:ascii="Arial" w:hAnsi="Arial" w:cs="Arial"/>
              </w:rPr>
              <w:t xml:space="preserve">Committee numbers have </w:t>
            </w:r>
            <w:r w:rsidR="007E0C7A">
              <w:rPr>
                <w:rFonts w:ascii="Arial" w:hAnsi="Arial" w:cs="Arial"/>
              </w:rPr>
              <w:t>dropped;</w:t>
            </w:r>
            <w:r>
              <w:rPr>
                <w:rFonts w:ascii="Arial" w:hAnsi="Arial" w:cs="Arial"/>
              </w:rPr>
              <w:t xml:space="preserve"> Rebecca and Natasha have both left the committee.</w:t>
            </w:r>
          </w:p>
          <w:p w:rsidR="007F62E5" w:rsidRDefault="007F62E5" w:rsidP="007F62E5">
            <w:pPr>
              <w:rPr>
                <w:rFonts w:ascii="Arial" w:hAnsi="Arial" w:cs="Arial"/>
              </w:rPr>
            </w:pPr>
          </w:p>
          <w:p w:rsidR="007F62E5" w:rsidRDefault="007F62E5" w:rsidP="007F62E5">
            <w:pPr>
              <w:rPr>
                <w:rFonts w:ascii="Arial" w:hAnsi="Arial" w:cs="Arial"/>
              </w:rPr>
            </w:pPr>
            <w:r>
              <w:rPr>
                <w:rFonts w:ascii="Arial" w:hAnsi="Arial" w:cs="Arial"/>
              </w:rPr>
              <w:t>Possible Speak Easy event with English, Shiloh is speaking with the Library and Head of English Department.</w:t>
            </w:r>
          </w:p>
          <w:p w:rsidR="007F62E5" w:rsidRDefault="007F62E5" w:rsidP="007F62E5">
            <w:pPr>
              <w:rPr>
                <w:rFonts w:ascii="Arial" w:hAnsi="Arial" w:cs="Arial"/>
              </w:rPr>
            </w:pPr>
          </w:p>
          <w:p w:rsidR="007F62E5" w:rsidRDefault="007F62E5" w:rsidP="007F62E5">
            <w:pPr>
              <w:rPr>
                <w:rFonts w:ascii="Arial" w:hAnsi="Arial" w:cs="Arial"/>
              </w:rPr>
            </w:pPr>
            <w:r>
              <w:rPr>
                <w:rFonts w:ascii="Arial" w:hAnsi="Arial" w:cs="Arial"/>
              </w:rPr>
              <w:t>Website information from each committee member requested to include a photograph.  The website needs populating.  Link will go live once it is populated.  Shiloh is happy to write information up and send to Lynsey to put on website.  Photos to be arranged by email.  Please let Shiloh know best time and he will get photograph arranged.</w:t>
            </w:r>
          </w:p>
          <w:p w:rsidR="007F62E5" w:rsidRDefault="007F62E5" w:rsidP="007F62E5">
            <w:pPr>
              <w:rPr>
                <w:rFonts w:ascii="Arial" w:hAnsi="Arial" w:cs="Arial"/>
              </w:rPr>
            </w:pPr>
          </w:p>
          <w:p w:rsidR="007F62E5" w:rsidRDefault="007F62E5" w:rsidP="007F62E5">
            <w:pPr>
              <w:rPr>
                <w:rFonts w:ascii="Arial" w:hAnsi="Arial" w:cs="Arial"/>
              </w:rPr>
            </w:pPr>
          </w:p>
          <w:p w:rsidR="00DD071E" w:rsidRPr="006C0937" w:rsidRDefault="00DD071E" w:rsidP="004E5477">
            <w:pPr>
              <w:rPr>
                <w:rFonts w:ascii="Arial" w:hAnsi="Arial" w:cs="Arial"/>
              </w:rPr>
            </w:pPr>
          </w:p>
        </w:tc>
      </w:tr>
      <w:tr w:rsidR="00DD071E" w:rsidRPr="006C0937" w:rsidTr="00D53D48">
        <w:trPr>
          <w:trHeight w:val="1331"/>
        </w:trPr>
        <w:tc>
          <w:tcPr>
            <w:tcW w:w="10693" w:type="dxa"/>
          </w:tcPr>
          <w:p w:rsidR="00C43755" w:rsidRDefault="004E5477" w:rsidP="007F62E5">
            <w:pPr>
              <w:jc w:val="both"/>
              <w:rPr>
                <w:rFonts w:ascii="Arial" w:hAnsi="Arial" w:cs="Arial"/>
              </w:rPr>
            </w:pPr>
            <w:r>
              <w:rPr>
                <w:rFonts w:ascii="Arial" w:hAnsi="Arial" w:cs="Arial"/>
              </w:rPr>
              <w:t xml:space="preserve">2) </w:t>
            </w:r>
            <w:r w:rsidR="007F62E5">
              <w:rPr>
                <w:rFonts w:ascii="Arial" w:hAnsi="Arial" w:cs="Arial"/>
              </w:rPr>
              <w:t>Vice-Chair Election</w:t>
            </w:r>
          </w:p>
          <w:p w:rsidR="007F62E5" w:rsidRDefault="007F62E5" w:rsidP="007F62E5">
            <w:pPr>
              <w:jc w:val="both"/>
              <w:rPr>
                <w:rFonts w:ascii="Arial" w:hAnsi="Arial" w:cs="Arial"/>
              </w:rPr>
            </w:pPr>
          </w:p>
          <w:p w:rsidR="007F62E5" w:rsidRDefault="007F62E5" w:rsidP="007F62E5">
            <w:pPr>
              <w:jc w:val="both"/>
              <w:rPr>
                <w:rFonts w:ascii="Arial" w:hAnsi="Arial" w:cs="Arial"/>
              </w:rPr>
            </w:pPr>
            <w:r>
              <w:rPr>
                <w:rFonts w:ascii="Arial" w:hAnsi="Arial" w:cs="Arial"/>
              </w:rPr>
              <w:t>Dalia Mahmoud nominated herself.</w:t>
            </w:r>
          </w:p>
          <w:p w:rsidR="007F62E5" w:rsidRDefault="007F62E5" w:rsidP="007F62E5">
            <w:pPr>
              <w:jc w:val="both"/>
              <w:rPr>
                <w:rFonts w:ascii="Arial" w:hAnsi="Arial" w:cs="Arial"/>
              </w:rPr>
            </w:pPr>
            <w:r>
              <w:rPr>
                <w:rFonts w:ascii="Arial" w:hAnsi="Arial" w:cs="Arial"/>
              </w:rPr>
              <w:t xml:space="preserve">Unanimous vote by Committee and Dalia </w:t>
            </w:r>
            <w:r w:rsidR="00D53D48">
              <w:rPr>
                <w:rFonts w:ascii="Arial" w:hAnsi="Arial" w:cs="Arial"/>
              </w:rPr>
              <w:t xml:space="preserve">thanked and </w:t>
            </w:r>
            <w:r>
              <w:rPr>
                <w:rFonts w:ascii="Arial" w:hAnsi="Arial" w:cs="Arial"/>
              </w:rPr>
              <w:t>elected to take this role on.</w:t>
            </w:r>
          </w:p>
          <w:p w:rsidR="00C43755" w:rsidRPr="00DD071E" w:rsidRDefault="00C43755" w:rsidP="004E5477">
            <w:pPr>
              <w:jc w:val="both"/>
              <w:rPr>
                <w:rFonts w:ascii="Arial" w:hAnsi="Arial" w:cs="Arial"/>
              </w:rPr>
            </w:pPr>
          </w:p>
        </w:tc>
      </w:tr>
      <w:tr w:rsidR="00DD071E" w:rsidRPr="006C0937" w:rsidTr="00493FB4">
        <w:trPr>
          <w:trHeight w:val="1975"/>
        </w:trPr>
        <w:tc>
          <w:tcPr>
            <w:tcW w:w="10693" w:type="dxa"/>
          </w:tcPr>
          <w:p w:rsidR="00C43755" w:rsidRDefault="004E5477" w:rsidP="00D53D48">
            <w:pPr>
              <w:jc w:val="both"/>
              <w:rPr>
                <w:rFonts w:ascii="Arial" w:hAnsi="Arial" w:cs="Arial"/>
              </w:rPr>
            </w:pPr>
            <w:r>
              <w:rPr>
                <w:rFonts w:ascii="Arial" w:hAnsi="Arial" w:cs="Arial"/>
              </w:rPr>
              <w:t xml:space="preserve">3) </w:t>
            </w:r>
            <w:r w:rsidR="00D53D48">
              <w:rPr>
                <w:rFonts w:ascii="Arial" w:hAnsi="Arial" w:cs="Arial"/>
              </w:rPr>
              <w:t>Charter</w:t>
            </w:r>
          </w:p>
          <w:p w:rsidR="00D53D48" w:rsidRDefault="00D53D48" w:rsidP="00D53D48">
            <w:pPr>
              <w:jc w:val="both"/>
              <w:rPr>
                <w:rFonts w:ascii="Arial" w:hAnsi="Arial" w:cs="Arial"/>
              </w:rPr>
            </w:pPr>
          </w:p>
          <w:p w:rsidR="00D53D48" w:rsidRDefault="00D53D48" w:rsidP="00D53D48">
            <w:pPr>
              <w:jc w:val="both"/>
              <w:rPr>
                <w:rFonts w:ascii="Arial" w:hAnsi="Arial" w:cs="Arial"/>
              </w:rPr>
            </w:pPr>
            <w:r>
              <w:rPr>
                <w:rFonts w:ascii="Arial" w:hAnsi="Arial" w:cs="Arial"/>
              </w:rPr>
              <w:t>Version 1.0 is the latest document.</w:t>
            </w:r>
          </w:p>
          <w:p w:rsidR="00D53D48" w:rsidRDefault="00D53D48" w:rsidP="00D53D48">
            <w:pPr>
              <w:jc w:val="both"/>
              <w:rPr>
                <w:rFonts w:ascii="Arial" w:hAnsi="Arial" w:cs="Arial"/>
              </w:rPr>
            </w:pPr>
            <w:r>
              <w:rPr>
                <w:rFonts w:ascii="Arial" w:hAnsi="Arial" w:cs="Arial"/>
              </w:rPr>
              <w:t>Unanimous vote for the acceptance of the document.</w:t>
            </w:r>
          </w:p>
          <w:p w:rsidR="00C43755" w:rsidRPr="00DD071E" w:rsidRDefault="00C43755" w:rsidP="004E5477">
            <w:pPr>
              <w:jc w:val="both"/>
              <w:rPr>
                <w:rFonts w:ascii="Arial" w:hAnsi="Arial" w:cs="Arial"/>
              </w:rPr>
            </w:pPr>
          </w:p>
        </w:tc>
      </w:tr>
      <w:tr w:rsidR="00DD071E" w:rsidRPr="006C0937" w:rsidTr="00493FB4">
        <w:trPr>
          <w:trHeight w:val="1079"/>
        </w:trPr>
        <w:tc>
          <w:tcPr>
            <w:tcW w:w="10693" w:type="dxa"/>
          </w:tcPr>
          <w:p w:rsidR="00C43755" w:rsidRDefault="004E5477" w:rsidP="00D53D48">
            <w:pPr>
              <w:jc w:val="both"/>
              <w:rPr>
                <w:rFonts w:ascii="Arial" w:hAnsi="Arial" w:cs="Arial"/>
              </w:rPr>
            </w:pPr>
            <w:r>
              <w:rPr>
                <w:rFonts w:ascii="Arial" w:hAnsi="Arial" w:cs="Arial"/>
              </w:rPr>
              <w:lastRenderedPageBreak/>
              <w:t xml:space="preserve">4) </w:t>
            </w:r>
            <w:r w:rsidR="00D53D48">
              <w:rPr>
                <w:rFonts w:ascii="Arial" w:hAnsi="Arial" w:cs="Arial"/>
              </w:rPr>
              <w:t>Calendar of Meetings.</w:t>
            </w:r>
          </w:p>
          <w:p w:rsidR="00D53D48" w:rsidRDefault="00D53D48" w:rsidP="00D53D48">
            <w:pPr>
              <w:jc w:val="both"/>
              <w:rPr>
                <w:rFonts w:ascii="Arial" w:hAnsi="Arial" w:cs="Arial"/>
              </w:rPr>
            </w:pPr>
          </w:p>
          <w:p w:rsidR="00D53D48" w:rsidRDefault="00D53D48" w:rsidP="00D53D48">
            <w:pPr>
              <w:jc w:val="both"/>
              <w:rPr>
                <w:rFonts w:ascii="Arial" w:hAnsi="Arial" w:cs="Arial"/>
              </w:rPr>
            </w:pPr>
            <w:r>
              <w:rPr>
                <w:rFonts w:ascii="Arial" w:hAnsi="Arial" w:cs="Arial"/>
              </w:rPr>
              <w:t>Shiloh has done up a copy to be looked at.</w:t>
            </w:r>
          </w:p>
          <w:p w:rsidR="00D53D48" w:rsidRDefault="00D53D48" w:rsidP="00D53D48">
            <w:pPr>
              <w:jc w:val="both"/>
              <w:rPr>
                <w:rFonts w:ascii="Arial" w:hAnsi="Arial" w:cs="Arial"/>
              </w:rPr>
            </w:pPr>
            <w:r>
              <w:rPr>
                <w:rFonts w:ascii="Arial" w:hAnsi="Arial" w:cs="Arial"/>
              </w:rPr>
              <w:t>Meetings proposed to be held every first Monday of the month at 4.30pm.</w:t>
            </w:r>
          </w:p>
          <w:p w:rsidR="00D53D48" w:rsidRDefault="00D53D48" w:rsidP="00D53D48">
            <w:pPr>
              <w:jc w:val="both"/>
              <w:rPr>
                <w:rFonts w:ascii="Arial" w:hAnsi="Arial" w:cs="Arial"/>
              </w:rPr>
            </w:pPr>
            <w:r>
              <w:rPr>
                <w:rFonts w:ascii="Arial" w:hAnsi="Arial" w:cs="Arial"/>
              </w:rPr>
              <w:t>Shiloh to forward dates ready for diaries.</w:t>
            </w:r>
          </w:p>
          <w:p w:rsidR="00D53D48" w:rsidRDefault="00D53D48" w:rsidP="00D53D48">
            <w:pPr>
              <w:jc w:val="both"/>
              <w:rPr>
                <w:rFonts w:ascii="Arial" w:hAnsi="Arial" w:cs="Arial"/>
              </w:rPr>
            </w:pPr>
            <w:r>
              <w:rPr>
                <w:rFonts w:ascii="Arial" w:hAnsi="Arial" w:cs="Arial"/>
              </w:rPr>
              <w:t>AGM - first meeting proposed for election year 2018.</w:t>
            </w:r>
          </w:p>
          <w:p w:rsidR="00D53D48" w:rsidRDefault="00D53D48" w:rsidP="00D53D48">
            <w:pPr>
              <w:jc w:val="both"/>
              <w:rPr>
                <w:rFonts w:ascii="Arial" w:hAnsi="Arial" w:cs="Arial"/>
              </w:rPr>
            </w:pPr>
            <w:r>
              <w:rPr>
                <w:rFonts w:ascii="Arial" w:hAnsi="Arial" w:cs="Arial"/>
              </w:rPr>
              <w:t>Promotional strategies needed.</w:t>
            </w:r>
          </w:p>
          <w:p w:rsidR="00D53D48" w:rsidRDefault="00D53D48" w:rsidP="00D53D48">
            <w:pPr>
              <w:jc w:val="both"/>
              <w:rPr>
                <w:rFonts w:ascii="Arial" w:hAnsi="Arial" w:cs="Arial"/>
              </w:rPr>
            </w:pPr>
            <w:r>
              <w:rPr>
                <w:rFonts w:ascii="Arial" w:hAnsi="Arial" w:cs="Arial"/>
              </w:rPr>
              <w:t>Emails, text, handouts after school by Andrew, Shiloh and Dalia.</w:t>
            </w:r>
          </w:p>
          <w:p w:rsidR="00D53D48" w:rsidRDefault="00D53D48" w:rsidP="00D53D48">
            <w:pPr>
              <w:jc w:val="both"/>
              <w:rPr>
                <w:rFonts w:ascii="Arial" w:hAnsi="Arial" w:cs="Arial"/>
              </w:rPr>
            </w:pPr>
            <w:r>
              <w:rPr>
                <w:rFonts w:ascii="Arial" w:hAnsi="Arial" w:cs="Arial"/>
              </w:rPr>
              <w:t>Send invitations next week for Sunday 29</w:t>
            </w:r>
            <w:r w:rsidRPr="00D53D48">
              <w:rPr>
                <w:rFonts w:ascii="Arial" w:hAnsi="Arial" w:cs="Arial"/>
                <w:vertAlign w:val="superscript"/>
              </w:rPr>
              <w:t>th</w:t>
            </w:r>
            <w:r>
              <w:rPr>
                <w:rFonts w:ascii="Arial" w:hAnsi="Arial" w:cs="Arial"/>
              </w:rPr>
              <w:t>.  We will provide cake and drinks from 12.30pm-2.30pm in the school hall.</w:t>
            </w:r>
          </w:p>
          <w:p w:rsidR="00D53D48" w:rsidRDefault="00D53D48" w:rsidP="00D53D48">
            <w:pPr>
              <w:jc w:val="both"/>
              <w:rPr>
                <w:rFonts w:ascii="Arial" w:hAnsi="Arial" w:cs="Arial"/>
              </w:rPr>
            </w:pPr>
            <w:r>
              <w:rPr>
                <w:rFonts w:ascii="Arial" w:hAnsi="Arial" w:cs="Arial"/>
              </w:rPr>
              <w:t>Committee table to be had at Parents Evenings.</w:t>
            </w:r>
          </w:p>
          <w:p w:rsidR="00D53D48" w:rsidRDefault="00D53D48" w:rsidP="00D53D48">
            <w:pPr>
              <w:jc w:val="both"/>
              <w:rPr>
                <w:rFonts w:ascii="Arial" w:hAnsi="Arial" w:cs="Arial"/>
              </w:rPr>
            </w:pPr>
            <w:r>
              <w:rPr>
                <w:rFonts w:ascii="Arial" w:hAnsi="Arial" w:cs="Arial"/>
              </w:rPr>
              <w:t>Options evening in October and November, would be good to attend.</w:t>
            </w:r>
          </w:p>
          <w:p w:rsidR="00D53D48" w:rsidRDefault="00D53D48" w:rsidP="00D53D48">
            <w:pPr>
              <w:jc w:val="both"/>
              <w:rPr>
                <w:rFonts w:ascii="Arial" w:hAnsi="Arial" w:cs="Arial"/>
              </w:rPr>
            </w:pPr>
            <w:r>
              <w:rPr>
                <w:rFonts w:ascii="Arial" w:hAnsi="Arial" w:cs="Arial"/>
              </w:rPr>
              <w:t>Need to think how promotional meeting to go in school hall.</w:t>
            </w:r>
          </w:p>
          <w:p w:rsidR="00D53D48" w:rsidRDefault="00D53D48" w:rsidP="00D53D48">
            <w:pPr>
              <w:jc w:val="both"/>
              <w:rPr>
                <w:rFonts w:ascii="Arial" w:hAnsi="Arial" w:cs="Arial"/>
              </w:rPr>
            </w:pPr>
            <w:r>
              <w:rPr>
                <w:rFonts w:ascii="Arial" w:hAnsi="Arial" w:cs="Arial"/>
              </w:rPr>
              <w:t>To recap – info for Lynsey, 29</w:t>
            </w:r>
            <w:r w:rsidRPr="00D53D48">
              <w:rPr>
                <w:rFonts w:ascii="Arial" w:hAnsi="Arial" w:cs="Arial"/>
                <w:vertAlign w:val="superscript"/>
              </w:rPr>
              <w:t>th</w:t>
            </w:r>
            <w:r>
              <w:rPr>
                <w:rFonts w:ascii="Arial" w:hAnsi="Arial" w:cs="Arial"/>
              </w:rPr>
              <w:t xml:space="preserve"> October, Text message, Letter and Email.</w:t>
            </w:r>
          </w:p>
          <w:p w:rsidR="00D53D48" w:rsidRDefault="00D53D48" w:rsidP="00D53D48">
            <w:pPr>
              <w:jc w:val="both"/>
              <w:rPr>
                <w:rFonts w:ascii="Arial" w:hAnsi="Arial" w:cs="Arial"/>
              </w:rPr>
            </w:pPr>
            <w:r>
              <w:rPr>
                <w:rFonts w:ascii="Arial" w:hAnsi="Arial" w:cs="Arial"/>
              </w:rPr>
              <w:t>Shiloh to send Draft Calendar.</w:t>
            </w:r>
          </w:p>
          <w:p w:rsidR="00C43755" w:rsidRPr="00DD071E" w:rsidRDefault="00C43755" w:rsidP="004E5477">
            <w:pPr>
              <w:jc w:val="both"/>
              <w:rPr>
                <w:rFonts w:ascii="Arial" w:hAnsi="Arial" w:cs="Arial"/>
              </w:rPr>
            </w:pPr>
          </w:p>
        </w:tc>
      </w:tr>
      <w:tr w:rsidR="00DD071E" w:rsidRPr="006C0937" w:rsidTr="00493FB4">
        <w:trPr>
          <w:trHeight w:val="2391"/>
        </w:trPr>
        <w:tc>
          <w:tcPr>
            <w:tcW w:w="10693" w:type="dxa"/>
          </w:tcPr>
          <w:p w:rsidR="00C43755" w:rsidRDefault="004E5477" w:rsidP="00D53D48">
            <w:pPr>
              <w:jc w:val="both"/>
              <w:rPr>
                <w:rFonts w:ascii="Arial" w:hAnsi="Arial" w:cs="Arial"/>
              </w:rPr>
            </w:pPr>
            <w:r>
              <w:rPr>
                <w:rFonts w:ascii="Arial" w:hAnsi="Arial" w:cs="Arial"/>
              </w:rPr>
              <w:t xml:space="preserve">5) </w:t>
            </w:r>
            <w:r w:rsidR="00D53D48">
              <w:rPr>
                <w:rFonts w:ascii="Arial" w:hAnsi="Arial" w:cs="Arial"/>
              </w:rPr>
              <w:t>A.O.B</w:t>
            </w:r>
          </w:p>
          <w:p w:rsidR="00D53D48" w:rsidRDefault="00D53D48" w:rsidP="00D53D48">
            <w:pPr>
              <w:jc w:val="both"/>
              <w:rPr>
                <w:rFonts w:ascii="Arial" w:hAnsi="Arial" w:cs="Arial"/>
              </w:rPr>
            </w:pPr>
          </w:p>
          <w:p w:rsidR="00D53D48" w:rsidRDefault="00D53D48" w:rsidP="00D53D48">
            <w:pPr>
              <w:jc w:val="both"/>
              <w:rPr>
                <w:rFonts w:ascii="Arial" w:hAnsi="Arial" w:cs="Arial"/>
              </w:rPr>
            </w:pPr>
            <w:r>
              <w:rPr>
                <w:rFonts w:ascii="Arial" w:hAnsi="Arial" w:cs="Arial"/>
              </w:rPr>
              <w:t xml:space="preserve">Andrew gave an introduction into </w:t>
            </w:r>
            <w:r w:rsidR="007E0C7A">
              <w:rPr>
                <w:rFonts w:ascii="Arial" w:hAnsi="Arial" w:cs="Arial"/>
              </w:rPr>
              <w:t>Mr.</w:t>
            </w:r>
            <w:r>
              <w:rPr>
                <w:rFonts w:ascii="Arial" w:hAnsi="Arial" w:cs="Arial"/>
              </w:rPr>
              <w:t xml:space="preserve"> Steve Giles new Head of Secondary’s background to the Committee and explained that he would like to meet.</w:t>
            </w:r>
          </w:p>
          <w:p w:rsidR="00D53D48" w:rsidRDefault="00D53D48" w:rsidP="00D53D48">
            <w:pPr>
              <w:jc w:val="both"/>
              <w:rPr>
                <w:rFonts w:ascii="Arial" w:hAnsi="Arial" w:cs="Arial"/>
              </w:rPr>
            </w:pPr>
            <w:r>
              <w:rPr>
                <w:rFonts w:ascii="Arial" w:hAnsi="Arial" w:cs="Arial"/>
              </w:rPr>
              <w:t>Andrew explained about how any members of the committee would be welcome to speak to the Inspection team.</w:t>
            </w:r>
          </w:p>
          <w:p w:rsidR="00D53D48" w:rsidRPr="00DD071E" w:rsidRDefault="007E0C7A" w:rsidP="00D53D48">
            <w:pPr>
              <w:jc w:val="both"/>
              <w:rPr>
                <w:rFonts w:ascii="Arial" w:hAnsi="Arial" w:cs="Arial"/>
              </w:rPr>
            </w:pPr>
            <w:bookmarkStart w:id="0" w:name="_GoBack"/>
            <w:bookmarkEnd w:id="0"/>
            <w:r>
              <w:rPr>
                <w:rFonts w:ascii="Arial" w:hAnsi="Arial" w:cs="Arial"/>
              </w:rPr>
              <w:t>Reham</w:t>
            </w:r>
            <w:r w:rsidR="00D53D48">
              <w:rPr>
                <w:rFonts w:ascii="Arial" w:hAnsi="Arial" w:cs="Arial"/>
              </w:rPr>
              <w:t xml:space="preserve"> thanked Andrew for school changed – better change.</w:t>
            </w:r>
          </w:p>
        </w:tc>
      </w:tr>
    </w:tbl>
    <w:p w:rsidR="00DC4F40" w:rsidRPr="006C0937" w:rsidRDefault="00DC4F40" w:rsidP="004E5477">
      <w:pPr>
        <w:spacing w:after="0"/>
        <w:rPr>
          <w:rFonts w:ascii="Arial" w:hAnsi="Arial" w:cs="Arial"/>
        </w:rPr>
      </w:pPr>
    </w:p>
    <w:sectPr w:rsidR="00DC4F40" w:rsidRPr="006C0937" w:rsidSect="004E547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66F"/>
    <w:multiLevelType w:val="hybridMultilevel"/>
    <w:tmpl w:val="7C844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A76F72"/>
    <w:multiLevelType w:val="hybridMultilevel"/>
    <w:tmpl w:val="E29E5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91A22"/>
    <w:multiLevelType w:val="hybridMultilevel"/>
    <w:tmpl w:val="F83CA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40"/>
    <w:rsid w:val="00006379"/>
    <w:rsid w:val="00031DDF"/>
    <w:rsid w:val="001E3431"/>
    <w:rsid w:val="003F5A7F"/>
    <w:rsid w:val="00493FB4"/>
    <w:rsid w:val="004E5477"/>
    <w:rsid w:val="005112E4"/>
    <w:rsid w:val="00514305"/>
    <w:rsid w:val="00622794"/>
    <w:rsid w:val="006533F5"/>
    <w:rsid w:val="006724B2"/>
    <w:rsid w:val="00687E51"/>
    <w:rsid w:val="00693464"/>
    <w:rsid w:val="006A001F"/>
    <w:rsid w:val="006C0937"/>
    <w:rsid w:val="00703099"/>
    <w:rsid w:val="007072D9"/>
    <w:rsid w:val="0076092E"/>
    <w:rsid w:val="007751A9"/>
    <w:rsid w:val="007D6189"/>
    <w:rsid w:val="007E0C7A"/>
    <w:rsid w:val="007F62E5"/>
    <w:rsid w:val="00A2456A"/>
    <w:rsid w:val="00B557BF"/>
    <w:rsid w:val="00BE0D0C"/>
    <w:rsid w:val="00C43755"/>
    <w:rsid w:val="00CD389D"/>
    <w:rsid w:val="00D53D48"/>
    <w:rsid w:val="00DC4F40"/>
    <w:rsid w:val="00DD071E"/>
    <w:rsid w:val="00E52628"/>
    <w:rsid w:val="00E61139"/>
    <w:rsid w:val="00F57CFE"/>
    <w:rsid w:val="00FC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 Ain English Speaking School</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Caroline Reader</cp:lastModifiedBy>
  <cp:revision>3</cp:revision>
  <cp:lastPrinted>2016-11-30T04:33:00Z</cp:lastPrinted>
  <dcterms:created xsi:type="dcterms:W3CDTF">2017-10-11T03:43:00Z</dcterms:created>
  <dcterms:modified xsi:type="dcterms:W3CDTF">2017-10-11T03:43:00Z</dcterms:modified>
</cp:coreProperties>
</file>