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F40" w:rsidRPr="00E52628" w:rsidRDefault="00DD071E" w:rsidP="004E5477">
      <w:pPr>
        <w:spacing w:after="0"/>
        <w:jc w:val="center"/>
        <w:rPr>
          <w:rFonts w:ascii="Arial" w:hAnsi="Arial" w:cs="Arial"/>
          <w:b/>
          <w:sz w:val="40"/>
          <w:szCs w:val="40"/>
        </w:rPr>
      </w:pPr>
      <w:r>
        <w:rPr>
          <w:rFonts w:ascii="Arial" w:hAnsi="Arial" w:cs="Arial"/>
          <w:b/>
          <w:sz w:val="40"/>
          <w:szCs w:val="40"/>
        </w:rPr>
        <w:t>Parent Committee</w:t>
      </w:r>
      <w:r w:rsidR="00DC4F40" w:rsidRPr="00E52628">
        <w:rPr>
          <w:rFonts w:ascii="Arial" w:hAnsi="Arial" w:cs="Arial"/>
          <w:b/>
          <w:sz w:val="40"/>
          <w:szCs w:val="40"/>
        </w:rPr>
        <w:t xml:space="preserve"> </w:t>
      </w:r>
      <w:r w:rsidR="007072D9" w:rsidRPr="00E52628">
        <w:rPr>
          <w:rFonts w:ascii="Arial" w:hAnsi="Arial" w:cs="Arial"/>
          <w:b/>
          <w:sz w:val="40"/>
          <w:szCs w:val="40"/>
        </w:rPr>
        <w:t>Minutes</w:t>
      </w:r>
    </w:p>
    <w:p w:rsidR="00DC4F40" w:rsidRDefault="00DD071E" w:rsidP="004E5477">
      <w:pPr>
        <w:spacing w:after="0"/>
        <w:jc w:val="center"/>
        <w:rPr>
          <w:rFonts w:ascii="Arial" w:hAnsi="Arial" w:cs="Arial"/>
          <w:b/>
        </w:rPr>
      </w:pPr>
      <w:r>
        <w:rPr>
          <w:rFonts w:ascii="Arial" w:hAnsi="Arial" w:cs="Arial"/>
          <w:b/>
        </w:rPr>
        <w:t>27</w:t>
      </w:r>
      <w:r w:rsidRPr="00DD071E">
        <w:rPr>
          <w:rFonts w:ascii="Arial" w:hAnsi="Arial" w:cs="Arial"/>
          <w:b/>
          <w:vertAlign w:val="superscript"/>
        </w:rPr>
        <w:t>th</w:t>
      </w:r>
      <w:r>
        <w:rPr>
          <w:rFonts w:ascii="Arial" w:hAnsi="Arial" w:cs="Arial"/>
          <w:b/>
        </w:rPr>
        <w:t xml:space="preserve"> November 2016</w:t>
      </w:r>
    </w:p>
    <w:p w:rsidR="00DD071E" w:rsidRDefault="00DD071E" w:rsidP="004E5477">
      <w:pPr>
        <w:spacing w:after="0"/>
        <w:jc w:val="center"/>
        <w:rPr>
          <w:rFonts w:ascii="Arial" w:hAnsi="Arial" w:cs="Arial"/>
          <w:b/>
        </w:rPr>
      </w:pPr>
    </w:p>
    <w:p w:rsidR="00DD071E" w:rsidRDefault="00DD071E" w:rsidP="004E5477">
      <w:pPr>
        <w:spacing w:after="0"/>
        <w:jc w:val="center"/>
        <w:rPr>
          <w:rFonts w:ascii="Arial" w:hAnsi="Arial" w:cs="Arial"/>
        </w:rPr>
      </w:pPr>
      <w:r>
        <w:rPr>
          <w:rFonts w:ascii="Arial" w:hAnsi="Arial" w:cs="Arial"/>
        </w:rPr>
        <w:t xml:space="preserve">cc Ahmed Almukhaini, Natasha Chapman, Shiloh Harmitt, Dalia Mahmoud, </w:t>
      </w:r>
    </w:p>
    <w:p w:rsidR="00DD071E" w:rsidRPr="00DD071E" w:rsidRDefault="00DD071E" w:rsidP="004E5477">
      <w:pPr>
        <w:spacing w:after="0"/>
        <w:jc w:val="center"/>
        <w:rPr>
          <w:rFonts w:ascii="Arial" w:hAnsi="Arial" w:cs="Arial"/>
        </w:rPr>
      </w:pPr>
      <w:r>
        <w:rPr>
          <w:rFonts w:ascii="Arial" w:hAnsi="Arial" w:cs="Arial"/>
        </w:rPr>
        <w:t>Rebecca Rowley, Reham Shawky</w:t>
      </w:r>
    </w:p>
    <w:p w:rsidR="00DC4F40" w:rsidRPr="006C0937" w:rsidRDefault="00DC4F40" w:rsidP="004E5477">
      <w:pPr>
        <w:spacing w:after="0"/>
        <w:jc w:val="center"/>
        <w:rPr>
          <w:rFonts w:ascii="Arial" w:hAnsi="Arial" w:cs="Arial"/>
        </w:rPr>
      </w:pPr>
    </w:p>
    <w:p w:rsidR="00DC4F40" w:rsidRDefault="00DC4F40" w:rsidP="004E5477">
      <w:pPr>
        <w:spacing w:after="0"/>
        <w:jc w:val="center"/>
        <w:rPr>
          <w:rFonts w:ascii="Arial" w:hAnsi="Arial" w:cs="Arial"/>
          <w:b/>
        </w:rPr>
      </w:pPr>
      <w:r w:rsidRPr="007751A9">
        <w:rPr>
          <w:rFonts w:ascii="Arial" w:hAnsi="Arial" w:cs="Arial"/>
          <w:b/>
        </w:rPr>
        <w:t>Minutes</w:t>
      </w:r>
    </w:p>
    <w:p w:rsidR="004E5477" w:rsidRPr="007751A9" w:rsidRDefault="004E5477" w:rsidP="004E5477">
      <w:pPr>
        <w:spacing w:after="0"/>
        <w:jc w:val="center"/>
        <w:rPr>
          <w:rFonts w:ascii="Arial" w:hAnsi="Arial" w:cs="Arial"/>
          <w:b/>
        </w:rPr>
      </w:pPr>
    </w:p>
    <w:tbl>
      <w:tblPr>
        <w:tblStyle w:val="TableGrid"/>
        <w:tblW w:w="10693" w:type="dxa"/>
        <w:tblLook w:val="04A0" w:firstRow="1" w:lastRow="0" w:firstColumn="1" w:lastColumn="0" w:noHBand="0" w:noVBand="1"/>
      </w:tblPr>
      <w:tblGrid>
        <w:gridCol w:w="10693"/>
      </w:tblGrid>
      <w:tr w:rsidR="00DD071E" w:rsidRPr="006C0937" w:rsidTr="00493FB4">
        <w:trPr>
          <w:trHeight w:val="332"/>
        </w:trPr>
        <w:tc>
          <w:tcPr>
            <w:tcW w:w="10693" w:type="dxa"/>
          </w:tcPr>
          <w:p w:rsidR="00DD071E" w:rsidRPr="006C0937" w:rsidRDefault="00DD071E" w:rsidP="004E5477">
            <w:pPr>
              <w:jc w:val="center"/>
              <w:rPr>
                <w:rFonts w:ascii="Arial" w:hAnsi="Arial" w:cs="Arial"/>
              </w:rPr>
            </w:pPr>
            <w:r w:rsidRPr="006C0937">
              <w:rPr>
                <w:rFonts w:ascii="Arial" w:hAnsi="Arial" w:cs="Arial"/>
              </w:rPr>
              <w:t>Agenda Item</w:t>
            </w:r>
          </w:p>
        </w:tc>
      </w:tr>
      <w:tr w:rsidR="00DD071E" w:rsidRPr="006C0937" w:rsidTr="00493FB4">
        <w:trPr>
          <w:trHeight w:val="1754"/>
        </w:trPr>
        <w:tc>
          <w:tcPr>
            <w:tcW w:w="10693" w:type="dxa"/>
          </w:tcPr>
          <w:p w:rsidR="00DD071E" w:rsidRDefault="004E5477" w:rsidP="004E5477">
            <w:pPr>
              <w:rPr>
                <w:rFonts w:ascii="Arial" w:hAnsi="Arial" w:cs="Arial"/>
              </w:rPr>
            </w:pPr>
            <w:r>
              <w:rPr>
                <w:rFonts w:ascii="Arial" w:hAnsi="Arial" w:cs="Arial"/>
              </w:rPr>
              <w:t>1) Welcome</w:t>
            </w:r>
            <w:r w:rsidR="00DD071E">
              <w:rPr>
                <w:rFonts w:ascii="Arial" w:hAnsi="Arial" w:cs="Arial"/>
              </w:rPr>
              <w:t xml:space="preserve"> and introductions from the Principal.</w:t>
            </w:r>
          </w:p>
          <w:p w:rsidR="00DD071E" w:rsidRDefault="00DD071E" w:rsidP="004E5477">
            <w:pPr>
              <w:rPr>
                <w:rFonts w:ascii="Arial" w:hAnsi="Arial" w:cs="Arial"/>
              </w:rPr>
            </w:pPr>
          </w:p>
          <w:p w:rsidR="00DD071E" w:rsidRDefault="00DD071E" w:rsidP="004E5477">
            <w:pPr>
              <w:rPr>
                <w:rFonts w:ascii="Arial" w:hAnsi="Arial" w:cs="Arial"/>
              </w:rPr>
            </w:pPr>
            <w:r>
              <w:rPr>
                <w:rFonts w:ascii="Arial" w:hAnsi="Arial" w:cs="Arial"/>
              </w:rPr>
              <w:t>Andrew Thomas (Principal) welcomed and thanked parents for attending this first Parents Committee meeting</w:t>
            </w:r>
            <w:r w:rsidR="00C43755">
              <w:rPr>
                <w:rFonts w:ascii="Arial" w:hAnsi="Arial" w:cs="Arial"/>
              </w:rPr>
              <w:t xml:space="preserve">.  Andrew Thomas introduced himself to the committee members and spoke about his intentions towards the school.  </w:t>
            </w:r>
            <w:r>
              <w:rPr>
                <w:rFonts w:ascii="Arial" w:hAnsi="Arial" w:cs="Arial"/>
              </w:rPr>
              <w:t>Caroline Reader was introduced as the Clerk for the meetings, please advise Caroline on any requirements for the meetings</w:t>
            </w:r>
            <w:r w:rsidR="00C43755">
              <w:rPr>
                <w:rFonts w:ascii="Arial" w:hAnsi="Arial" w:cs="Arial"/>
              </w:rPr>
              <w:t>.  Layout and structure of meetings was discussed.</w:t>
            </w:r>
          </w:p>
          <w:p w:rsidR="00DD071E" w:rsidRPr="006C0937" w:rsidRDefault="00DD071E" w:rsidP="004E5477">
            <w:pPr>
              <w:rPr>
                <w:rFonts w:ascii="Arial" w:hAnsi="Arial" w:cs="Arial"/>
              </w:rPr>
            </w:pPr>
          </w:p>
        </w:tc>
      </w:tr>
      <w:tr w:rsidR="00DD071E" w:rsidRPr="006C0937" w:rsidTr="00493FB4">
        <w:trPr>
          <w:trHeight w:val="1232"/>
        </w:trPr>
        <w:tc>
          <w:tcPr>
            <w:tcW w:w="10693" w:type="dxa"/>
          </w:tcPr>
          <w:p w:rsidR="00DD071E" w:rsidRDefault="004E5477" w:rsidP="004E5477">
            <w:pPr>
              <w:jc w:val="both"/>
              <w:rPr>
                <w:rFonts w:ascii="Arial" w:hAnsi="Arial" w:cs="Arial"/>
              </w:rPr>
            </w:pPr>
            <w:r>
              <w:rPr>
                <w:rFonts w:ascii="Arial" w:hAnsi="Arial" w:cs="Arial"/>
              </w:rPr>
              <w:t>2) Terms</w:t>
            </w:r>
            <w:r w:rsidR="00DD071E">
              <w:rPr>
                <w:rFonts w:ascii="Arial" w:hAnsi="Arial" w:cs="Arial"/>
              </w:rPr>
              <w:t xml:space="preserve"> of reference.</w:t>
            </w:r>
          </w:p>
          <w:p w:rsidR="00C43755" w:rsidRDefault="00C43755" w:rsidP="004E5477">
            <w:pPr>
              <w:jc w:val="both"/>
              <w:rPr>
                <w:rFonts w:ascii="Arial" w:hAnsi="Arial" w:cs="Arial"/>
              </w:rPr>
            </w:pPr>
          </w:p>
          <w:p w:rsidR="00C43755" w:rsidRDefault="00C43755" w:rsidP="004E5477">
            <w:pPr>
              <w:jc w:val="both"/>
              <w:rPr>
                <w:rFonts w:ascii="Arial" w:hAnsi="Arial" w:cs="Arial"/>
              </w:rPr>
            </w:pPr>
            <w:r>
              <w:rPr>
                <w:rFonts w:ascii="Arial" w:hAnsi="Arial" w:cs="Arial"/>
              </w:rPr>
              <w:t>All committee members were handed the documents which outlines the Terms of reference.</w:t>
            </w:r>
          </w:p>
          <w:p w:rsidR="00C43755" w:rsidRDefault="00C43755" w:rsidP="004E5477">
            <w:pPr>
              <w:jc w:val="both"/>
              <w:rPr>
                <w:rFonts w:ascii="Arial" w:hAnsi="Arial" w:cs="Arial"/>
              </w:rPr>
            </w:pPr>
            <w:r>
              <w:rPr>
                <w:rFonts w:ascii="Arial" w:hAnsi="Arial" w:cs="Arial"/>
              </w:rPr>
              <w:t>If any member requires a replacement at any time please ask Caroline.</w:t>
            </w:r>
          </w:p>
          <w:p w:rsidR="00C43755" w:rsidRDefault="00C43755" w:rsidP="004E5477">
            <w:pPr>
              <w:jc w:val="both"/>
              <w:rPr>
                <w:rFonts w:ascii="Arial" w:hAnsi="Arial" w:cs="Arial"/>
              </w:rPr>
            </w:pPr>
            <w:r>
              <w:rPr>
                <w:rFonts w:ascii="Arial" w:hAnsi="Arial" w:cs="Arial"/>
              </w:rPr>
              <w:t>Roles and responsibilities gone through with the committee.</w:t>
            </w:r>
          </w:p>
          <w:p w:rsidR="00C43755" w:rsidRPr="00DD071E" w:rsidRDefault="00C43755" w:rsidP="004E5477">
            <w:pPr>
              <w:jc w:val="both"/>
              <w:rPr>
                <w:rFonts w:ascii="Arial" w:hAnsi="Arial" w:cs="Arial"/>
              </w:rPr>
            </w:pPr>
          </w:p>
        </w:tc>
      </w:tr>
      <w:tr w:rsidR="00DD071E" w:rsidRPr="006C0937" w:rsidTr="00493FB4">
        <w:trPr>
          <w:trHeight w:val="1975"/>
        </w:trPr>
        <w:tc>
          <w:tcPr>
            <w:tcW w:w="10693" w:type="dxa"/>
          </w:tcPr>
          <w:p w:rsidR="00DD071E" w:rsidRDefault="004E5477" w:rsidP="004E5477">
            <w:pPr>
              <w:jc w:val="both"/>
              <w:rPr>
                <w:rFonts w:ascii="Arial" w:hAnsi="Arial" w:cs="Arial"/>
              </w:rPr>
            </w:pPr>
            <w:r>
              <w:rPr>
                <w:rFonts w:ascii="Arial" w:hAnsi="Arial" w:cs="Arial"/>
              </w:rPr>
              <w:t>3) Presentations</w:t>
            </w:r>
            <w:r w:rsidR="00DD071E">
              <w:rPr>
                <w:rFonts w:ascii="Arial" w:hAnsi="Arial" w:cs="Arial"/>
              </w:rPr>
              <w:t xml:space="preserve"> and Information by Chair/Vice Chair applicants.</w:t>
            </w:r>
          </w:p>
          <w:p w:rsidR="00C43755" w:rsidRDefault="00C43755" w:rsidP="004E5477">
            <w:pPr>
              <w:jc w:val="both"/>
              <w:rPr>
                <w:rFonts w:ascii="Arial" w:hAnsi="Arial" w:cs="Arial"/>
              </w:rPr>
            </w:pPr>
          </w:p>
          <w:p w:rsidR="00C43755" w:rsidRDefault="00C43755" w:rsidP="004E5477">
            <w:pPr>
              <w:jc w:val="both"/>
              <w:rPr>
                <w:rFonts w:ascii="Arial" w:hAnsi="Arial" w:cs="Arial"/>
              </w:rPr>
            </w:pPr>
            <w:r>
              <w:rPr>
                <w:rFonts w:ascii="Arial" w:hAnsi="Arial" w:cs="Arial"/>
              </w:rPr>
              <w:t>Shiloh Harmitt stood for the position of Chair and gave an introduction and background history of himself to the committee.</w:t>
            </w:r>
          </w:p>
          <w:p w:rsidR="00C43755" w:rsidRDefault="00C43755" w:rsidP="004E5477">
            <w:pPr>
              <w:jc w:val="both"/>
              <w:rPr>
                <w:rFonts w:ascii="Arial" w:hAnsi="Arial" w:cs="Arial"/>
              </w:rPr>
            </w:pPr>
          </w:p>
          <w:p w:rsidR="00C43755" w:rsidRDefault="00C43755" w:rsidP="004E5477">
            <w:pPr>
              <w:jc w:val="both"/>
              <w:rPr>
                <w:rFonts w:ascii="Arial" w:hAnsi="Arial" w:cs="Arial"/>
              </w:rPr>
            </w:pPr>
            <w:r>
              <w:rPr>
                <w:rFonts w:ascii="Arial" w:hAnsi="Arial" w:cs="Arial"/>
              </w:rPr>
              <w:t xml:space="preserve">Rebecca Rowley stood for the position of Vice Chair and was given an introduction by Andrew Thomas and </w:t>
            </w:r>
            <w:r w:rsidR="004E5477">
              <w:rPr>
                <w:rFonts w:ascii="Arial" w:hAnsi="Arial" w:cs="Arial"/>
              </w:rPr>
              <w:t>her</w:t>
            </w:r>
            <w:r>
              <w:rPr>
                <w:rFonts w:ascii="Arial" w:hAnsi="Arial" w:cs="Arial"/>
              </w:rPr>
              <w:t>.</w:t>
            </w:r>
          </w:p>
          <w:p w:rsidR="00C43755" w:rsidRPr="00DD071E" w:rsidRDefault="00C43755" w:rsidP="004E5477">
            <w:pPr>
              <w:jc w:val="both"/>
              <w:rPr>
                <w:rFonts w:ascii="Arial" w:hAnsi="Arial" w:cs="Arial"/>
              </w:rPr>
            </w:pPr>
          </w:p>
        </w:tc>
      </w:tr>
      <w:tr w:rsidR="00DD071E" w:rsidRPr="006C0937" w:rsidTr="00493FB4">
        <w:trPr>
          <w:trHeight w:val="1079"/>
        </w:trPr>
        <w:tc>
          <w:tcPr>
            <w:tcW w:w="10693" w:type="dxa"/>
          </w:tcPr>
          <w:p w:rsidR="00DD071E" w:rsidRDefault="004E5477" w:rsidP="004E5477">
            <w:pPr>
              <w:jc w:val="both"/>
              <w:rPr>
                <w:rFonts w:ascii="Arial" w:hAnsi="Arial" w:cs="Arial"/>
              </w:rPr>
            </w:pPr>
            <w:r>
              <w:rPr>
                <w:rFonts w:ascii="Arial" w:hAnsi="Arial" w:cs="Arial"/>
              </w:rPr>
              <w:t>4) Votes</w:t>
            </w:r>
            <w:r w:rsidR="00DD071E">
              <w:rPr>
                <w:rFonts w:ascii="Arial" w:hAnsi="Arial" w:cs="Arial"/>
              </w:rPr>
              <w:t xml:space="preserve"> cast by Committee Members.</w:t>
            </w:r>
          </w:p>
          <w:p w:rsidR="00C43755" w:rsidRDefault="00C43755" w:rsidP="004E5477">
            <w:pPr>
              <w:jc w:val="both"/>
              <w:rPr>
                <w:rFonts w:ascii="Arial" w:hAnsi="Arial" w:cs="Arial"/>
              </w:rPr>
            </w:pPr>
          </w:p>
          <w:p w:rsidR="00C43755" w:rsidRDefault="00C43755" w:rsidP="004E5477">
            <w:pPr>
              <w:jc w:val="both"/>
              <w:rPr>
                <w:rFonts w:ascii="Arial" w:hAnsi="Arial" w:cs="Arial"/>
              </w:rPr>
            </w:pPr>
            <w:r>
              <w:rPr>
                <w:rFonts w:ascii="Arial" w:hAnsi="Arial" w:cs="Arial"/>
              </w:rPr>
              <w:t>Shiloh Harmitt was elected as Chair.</w:t>
            </w:r>
          </w:p>
          <w:p w:rsidR="00C43755" w:rsidRDefault="00C43755" w:rsidP="004E5477">
            <w:pPr>
              <w:jc w:val="both"/>
              <w:rPr>
                <w:rFonts w:ascii="Arial" w:hAnsi="Arial" w:cs="Arial"/>
              </w:rPr>
            </w:pPr>
            <w:r>
              <w:rPr>
                <w:rFonts w:ascii="Arial" w:hAnsi="Arial" w:cs="Arial"/>
              </w:rPr>
              <w:t>Rebecca Rowley was elected as Vice Chair.</w:t>
            </w:r>
          </w:p>
          <w:p w:rsidR="00C43755" w:rsidRPr="00DD071E" w:rsidRDefault="00C43755" w:rsidP="004E5477">
            <w:pPr>
              <w:jc w:val="both"/>
              <w:rPr>
                <w:rFonts w:ascii="Arial" w:hAnsi="Arial" w:cs="Arial"/>
              </w:rPr>
            </w:pPr>
          </w:p>
        </w:tc>
      </w:tr>
      <w:tr w:rsidR="00DD071E" w:rsidRPr="006C0937" w:rsidTr="00493FB4">
        <w:trPr>
          <w:trHeight w:val="2391"/>
        </w:trPr>
        <w:tc>
          <w:tcPr>
            <w:tcW w:w="10693" w:type="dxa"/>
          </w:tcPr>
          <w:p w:rsidR="00DD071E" w:rsidRDefault="004E5477" w:rsidP="004E5477">
            <w:pPr>
              <w:jc w:val="both"/>
              <w:rPr>
                <w:rFonts w:ascii="Arial" w:hAnsi="Arial" w:cs="Arial"/>
              </w:rPr>
            </w:pPr>
            <w:r>
              <w:rPr>
                <w:rFonts w:ascii="Arial" w:hAnsi="Arial" w:cs="Arial"/>
              </w:rPr>
              <w:t>5) Update</w:t>
            </w:r>
            <w:r w:rsidR="00DD071E">
              <w:rPr>
                <w:rFonts w:ascii="Arial" w:hAnsi="Arial" w:cs="Arial"/>
              </w:rPr>
              <w:t xml:space="preserve"> of Library and VLC and tour of provision.</w:t>
            </w:r>
          </w:p>
          <w:p w:rsidR="00C43755" w:rsidRDefault="00C43755" w:rsidP="004E5477">
            <w:pPr>
              <w:jc w:val="both"/>
              <w:rPr>
                <w:rFonts w:ascii="Arial" w:hAnsi="Arial" w:cs="Arial"/>
              </w:rPr>
            </w:pPr>
          </w:p>
          <w:p w:rsidR="00C43755" w:rsidRDefault="00C43755" w:rsidP="004E5477">
            <w:pPr>
              <w:jc w:val="both"/>
              <w:rPr>
                <w:rFonts w:ascii="Arial" w:hAnsi="Arial" w:cs="Arial"/>
              </w:rPr>
            </w:pPr>
            <w:r>
              <w:rPr>
                <w:rFonts w:ascii="Arial" w:hAnsi="Arial" w:cs="Arial"/>
              </w:rPr>
              <w:t>Andrew Thomas explained all about the new Library and what the school has achieved since he has become Principal to the committee, and members were able to see the facilities as meeting was held in the Library.  A tour of the new ICT suite was given and provision was explained.</w:t>
            </w:r>
          </w:p>
          <w:p w:rsidR="00C43755" w:rsidRDefault="00C43755" w:rsidP="004E5477">
            <w:pPr>
              <w:jc w:val="both"/>
              <w:rPr>
                <w:rFonts w:ascii="Arial" w:hAnsi="Arial" w:cs="Arial"/>
              </w:rPr>
            </w:pPr>
          </w:p>
          <w:p w:rsidR="00C43755" w:rsidRPr="00DD071E" w:rsidRDefault="00C43755" w:rsidP="004E5477">
            <w:pPr>
              <w:jc w:val="both"/>
              <w:rPr>
                <w:rFonts w:ascii="Arial" w:hAnsi="Arial" w:cs="Arial"/>
              </w:rPr>
            </w:pPr>
            <w:r>
              <w:rPr>
                <w:rFonts w:ascii="Arial" w:hAnsi="Arial" w:cs="Arial"/>
              </w:rPr>
              <w:t>Information regarding the new Administration building was given to the committee and explained what the current Administration building will be used as a new Arabic and Islamic Centre when completed.</w:t>
            </w:r>
          </w:p>
        </w:tc>
      </w:tr>
      <w:tr w:rsidR="00C43755" w:rsidRPr="00DD071E" w:rsidTr="00493FB4">
        <w:trPr>
          <w:trHeight w:val="2022"/>
        </w:trPr>
        <w:tc>
          <w:tcPr>
            <w:tcW w:w="10693" w:type="dxa"/>
          </w:tcPr>
          <w:p w:rsidR="00C43755" w:rsidRDefault="00C43755" w:rsidP="004E5477">
            <w:pPr>
              <w:jc w:val="both"/>
              <w:rPr>
                <w:rFonts w:ascii="Arial" w:hAnsi="Arial" w:cs="Arial"/>
              </w:rPr>
            </w:pPr>
            <w:r>
              <w:rPr>
                <w:rFonts w:ascii="Arial" w:hAnsi="Arial" w:cs="Arial"/>
              </w:rPr>
              <w:t>6)</w:t>
            </w:r>
            <w:r w:rsidR="00493FB4">
              <w:rPr>
                <w:rFonts w:ascii="Arial" w:hAnsi="Arial" w:cs="Arial"/>
              </w:rPr>
              <w:t xml:space="preserve"> </w:t>
            </w:r>
            <w:r>
              <w:rPr>
                <w:rFonts w:ascii="Arial" w:hAnsi="Arial" w:cs="Arial"/>
              </w:rPr>
              <w:t>A.O.B</w:t>
            </w:r>
          </w:p>
          <w:p w:rsidR="00C43755" w:rsidRDefault="00C43755" w:rsidP="004E5477">
            <w:pPr>
              <w:jc w:val="both"/>
              <w:rPr>
                <w:rFonts w:ascii="Arial" w:hAnsi="Arial" w:cs="Arial"/>
              </w:rPr>
            </w:pPr>
          </w:p>
          <w:p w:rsidR="00C43755" w:rsidRDefault="00C43755" w:rsidP="004E5477">
            <w:pPr>
              <w:jc w:val="both"/>
              <w:rPr>
                <w:rFonts w:ascii="Arial" w:hAnsi="Arial" w:cs="Arial"/>
              </w:rPr>
            </w:pPr>
            <w:r>
              <w:rPr>
                <w:rFonts w:ascii="Arial" w:hAnsi="Arial" w:cs="Arial"/>
              </w:rPr>
              <w:t>Minutes to go to Shiloh for approval and then distribute to committee members.</w:t>
            </w:r>
          </w:p>
          <w:p w:rsidR="00C43755" w:rsidRDefault="00C43755" w:rsidP="004E5477">
            <w:pPr>
              <w:jc w:val="both"/>
              <w:rPr>
                <w:rFonts w:ascii="Arial" w:hAnsi="Arial" w:cs="Arial"/>
              </w:rPr>
            </w:pPr>
          </w:p>
          <w:p w:rsidR="00C43755" w:rsidRDefault="00C43755" w:rsidP="004E5477">
            <w:pPr>
              <w:jc w:val="both"/>
              <w:rPr>
                <w:rFonts w:ascii="Arial" w:hAnsi="Arial" w:cs="Arial"/>
              </w:rPr>
            </w:pPr>
            <w:r>
              <w:rPr>
                <w:rFonts w:ascii="Arial" w:hAnsi="Arial" w:cs="Arial"/>
              </w:rPr>
              <w:t>All the committee will be provided with security badges whic</w:t>
            </w:r>
            <w:r w:rsidR="004E5477">
              <w:rPr>
                <w:rFonts w:ascii="Arial" w:hAnsi="Arial" w:cs="Arial"/>
              </w:rPr>
              <w:t>h must be worn when on site.</w:t>
            </w:r>
            <w:r w:rsidR="00493FB4">
              <w:rPr>
                <w:rFonts w:ascii="Arial" w:hAnsi="Arial" w:cs="Arial"/>
              </w:rPr>
              <w:t xml:space="preserve">  Please can you email Caroline a photo of </w:t>
            </w:r>
            <w:proofErr w:type="gramStart"/>
            <w:r w:rsidR="00493FB4">
              <w:rPr>
                <w:rFonts w:ascii="Arial" w:hAnsi="Arial" w:cs="Arial"/>
              </w:rPr>
              <w:t>yourself.</w:t>
            </w:r>
            <w:proofErr w:type="gramEnd"/>
          </w:p>
          <w:p w:rsidR="004E5477" w:rsidRDefault="004E5477" w:rsidP="004E5477">
            <w:pPr>
              <w:jc w:val="both"/>
              <w:rPr>
                <w:rFonts w:ascii="Arial" w:hAnsi="Arial" w:cs="Arial"/>
              </w:rPr>
            </w:pPr>
          </w:p>
          <w:p w:rsidR="004E5477" w:rsidRPr="00DD071E" w:rsidRDefault="004E5477" w:rsidP="004E5477">
            <w:pPr>
              <w:jc w:val="both"/>
              <w:rPr>
                <w:rFonts w:ascii="Arial" w:hAnsi="Arial" w:cs="Arial"/>
              </w:rPr>
            </w:pPr>
            <w:r>
              <w:rPr>
                <w:rFonts w:ascii="Arial" w:hAnsi="Arial" w:cs="Arial"/>
              </w:rPr>
              <w:t>Safeguarding training will be provided by Andrew at the next meeting.</w:t>
            </w:r>
            <w:bookmarkStart w:id="0" w:name="_GoBack"/>
            <w:bookmarkEnd w:id="0"/>
          </w:p>
        </w:tc>
      </w:tr>
    </w:tbl>
    <w:p w:rsidR="00DC4F40" w:rsidRPr="006C0937" w:rsidRDefault="00DC4F40" w:rsidP="004E5477">
      <w:pPr>
        <w:spacing w:after="0"/>
        <w:rPr>
          <w:rFonts w:ascii="Arial" w:hAnsi="Arial" w:cs="Arial"/>
        </w:rPr>
      </w:pPr>
    </w:p>
    <w:sectPr w:rsidR="00DC4F40" w:rsidRPr="006C0937" w:rsidSect="004E5477">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B666F"/>
    <w:multiLevelType w:val="hybridMultilevel"/>
    <w:tmpl w:val="7C844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9A76F72"/>
    <w:multiLevelType w:val="hybridMultilevel"/>
    <w:tmpl w:val="E29E58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591A22"/>
    <w:multiLevelType w:val="hybridMultilevel"/>
    <w:tmpl w:val="F83CA5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40"/>
    <w:rsid w:val="00006379"/>
    <w:rsid w:val="00031DDF"/>
    <w:rsid w:val="001E3431"/>
    <w:rsid w:val="003F5A7F"/>
    <w:rsid w:val="00493FB4"/>
    <w:rsid w:val="004E5477"/>
    <w:rsid w:val="005112E4"/>
    <w:rsid w:val="00514305"/>
    <w:rsid w:val="00622794"/>
    <w:rsid w:val="006533F5"/>
    <w:rsid w:val="006724B2"/>
    <w:rsid w:val="00687E51"/>
    <w:rsid w:val="00693464"/>
    <w:rsid w:val="006A001F"/>
    <w:rsid w:val="006C0937"/>
    <w:rsid w:val="00703099"/>
    <w:rsid w:val="007072D9"/>
    <w:rsid w:val="0076092E"/>
    <w:rsid w:val="007751A9"/>
    <w:rsid w:val="007D6189"/>
    <w:rsid w:val="00A2456A"/>
    <w:rsid w:val="00B557BF"/>
    <w:rsid w:val="00BE0D0C"/>
    <w:rsid w:val="00C43755"/>
    <w:rsid w:val="00CD389D"/>
    <w:rsid w:val="00DC4F40"/>
    <w:rsid w:val="00DD071E"/>
    <w:rsid w:val="00E52628"/>
    <w:rsid w:val="00E61139"/>
    <w:rsid w:val="00F57CFE"/>
    <w:rsid w:val="00FC0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4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4F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4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4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Al Ain English Speaking School</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Thomas</dc:creator>
  <cp:lastModifiedBy>Caroline Reader</cp:lastModifiedBy>
  <cp:revision>3</cp:revision>
  <cp:lastPrinted>2016-11-30T04:33:00Z</cp:lastPrinted>
  <dcterms:created xsi:type="dcterms:W3CDTF">2016-11-30T04:30:00Z</dcterms:created>
  <dcterms:modified xsi:type="dcterms:W3CDTF">2016-11-30T04:33:00Z</dcterms:modified>
</cp:coreProperties>
</file>